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39A9" w14:textId="77777777" w:rsidR="00CA4A54" w:rsidRPr="00CA4A54" w:rsidRDefault="00CA4A54" w:rsidP="00CA4A54">
      <w:pPr>
        <w:rPr>
          <w:rFonts w:ascii="Verdana" w:eastAsia="Times New Roman" w:hAnsi="Verdana" w:cs="Times New Roman"/>
          <w:b/>
          <w:sz w:val="20"/>
          <w:szCs w:val="20"/>
        </w:rPr>
      </w:pPr>
      <w:r w:rsidRPr="00CA4A54">
        <w:rPr>
          <w:rFonts w:ascii="Verdana" w:eastAsia="Times New Roman" w:hAnsi="Verdana" w:cs="Times New Roman"/>
          <w:b/>
          <w:color w:val="202124"/>
          <w:sz w:val="20"/>
          <w:szCs w:val="20"/>
          <w:shd w:val="clear" w:color="auto" w:fill="FFFFFF"/>
        </w:rPr>
        <w:t>Selvitys ammatillisen koulutuksen reformin toimeenpanosta sekä koronaviruspandemian vaikutuksista koulutukseen</w:t>
      </w:r>
    </w:p>
    <w:p w14:paraId="1A690E88" w14:textId="77777777" w:rsidR="00CA4A54" w:rsidRDefault="00CA4A54" w:rsidP="00774CF0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106EDCD4" w14:textId="64CFFEA6" w:rsidR="00720C7B" w:rsidRPr="00720C7B" w:rsidRDefault="00720C7B" w:rsidP="00774CF0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720C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Hyvä vastaanottaja</w:t>
      </w:r>
    </w:p>
    <w:p w14:paraId="5C6ABEAB" w14:textId="77777777" w:rsidR="00720C7B" w:rsidRPr="00720C7B" w:rsidRDefault="00720C7B" w:rsidP="00774CF0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3775539F" w14:textId="2A9AB923" w:rsidR="00774CF0" w:rsidRPr="00720C7B" w:rsidRDefault="00774CF0" w:rsidP="00774CF0">
      <w:pPr>
        <w:rPr>
          <w:rFonts w:ascii="Verdana" w:hAnsi="Verdana"/>
          <w:color w:val="000000" w:themeColor="text1"/>
          <w:sz w:val="20"/>
          <w:szCs w:val="20"/>
        </w:rPr>
      </w:pPr>
      <w:r w:rsidRPr="00720C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Opetus- ja kulttuuriministeriö on käynnistänyt selvityksen koskien ammatillisen koulutuksen reformin toimeenpanon tilannetta ja koronavirusepidemian vaikutuksia toisen asteen koulutukseen.</w:t>
      </w:r>
      <w:r w:rsidRPr="00720C7B">
        <w:rPr>
          <w:rFonts w:ascii="Verdana" w:hAnsi="Verdana"/>
          <w:color w:val="000000" w:themeColor="text1"/>
          <w:sz w:val="20"/>
          <w:szCs w:val="20"/>
        </w:rPr>
        <w:br/>
      </w:r>
      <w:r w:rsidRPr="00720C7B">
        <w:rPr>
          <w:rFonts w:ascii="Verdana" w:hAnsi="Verdana"/>
          <w:color w:val="000000" w:themeColor="text1"/>
          <w:sz w:val="20"/>
          <w:szCs w:val="20"/>
        </w:rPr>
        <w:br/>
      </w:r>
      <w:r w:rsidRPr="00720C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Selvityksen tuloksia hyödynnetään koulutuksen järjestäjien ohjauksessa sekä koulutuksen järjestäjille, opetus- ja ohjaushenkilöstölle sekä opiskelijoille tarkoitettujen tukitoimien suunnittelussa ja suuntaamisessa.</w:t>
      </w:r>
      <w:r w:rsidRPr="00720C7B">
        <w:rPr>
          <w:rFonts w:ascii="Verdana" w:hAnsi="Verdana"/>
          <w:color w:val="000000" w:themeColor="text1"/>
          <w:sz w:val="20"/>
          <w:szCs w:val="20"/>
        </w:rPr>
        <w:br/>
      </w:r>
    </w:p>
    <w:p w14:paraId="0403625B" w14:textId="3CCDAC30" w:rsidR="00694CAA" w:rsidRDefault="00402153" w:rsidP="00774CF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</w:t>
      </w:r>
      <w:r w:rsidR="00774CF0" w:rsidRPr="00720C7B">
        <w:rPr>
          <w:rFonts w:ascii="Verdana" w:hAnsi="Verdana"/>
          <w:color w:val="000000" w:themeColor="text1"/>
          <w:sz w:val="20"/>
          <w:szCs w:val="20"/>
        </w:rPr>
        <w:t>yselyllä kootaan tietoja selvitykseen, joka valmistuu helmikuussa 2021. Pyydämme vastaamaan kyselyyn</w:t>
      </w:r>
      <w:r w:rsidR="007E14DD">
        <w:rPr>
          <w:rFonts w:ascii="Verdana" w:hAnsi="Verdana"/>
          <w:color w:val="000000" w:themeColor="text1"/>
          <w:sz w:val="20"/>
          <w:szCs w:val="20"/>
        </w:rPr>
        <w:t xml:space="preserve"> viimeistään</w:t>
      </w:r>
      <w:r w:rsidR="00774CF0" w:rsidRPr="00720C7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3086">
        <w:rPr>
          <w:rFonts w:ascii="Verdana" w:hAnsi="Verdana"/>
          <w:b/>
          <w:color w:val="000000" w:themeColor="text1"/>
          <w:sz w:val="20"/>
          <w:szCs w:val="20"/>
        </w:rPr>
        <w:t>8</w:t>
      </w:r>
      <w:r w:rsidR="00774CF0" w:rsidRPr="00720C7B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A63086">
        <w:rPr>
          <w:rFonts w:ascii="Verdana" w:hAnsi="Verdana"/>
          <w:b/>
          <w:color w:val="000000" w:themeColor="text1"/>
          <w:sz w:val="20"/>
          <w:szCs w:val="20"/>
        </w:rPr>
        <w:t>1.</w:t>
      </w:r>
      <w:r w:rsidR="00774CF0" w:rsidRPr="00720C7B">
        <w:rPr>
          <w:rFonts w:ascii="Verdana" w:hAnsi="Verdana"/>
          <w:b/>
          <w:color w:val="000000" w:themeColor="text1"/>
          <w:sz w:val="20"/>
          <w:szCs w:val="20"/>
        </w:rPr>
        <w:t>20</w:t>
      </w:r>
      <w:r w:rsidR="00A63086">
        <w:rPr>
          <w:rFonts w:ascii="Verdana" w:hAnsi="Verdana"/>
          <w:b/>
          <w:color w:val="000000" w:themeColor="text1"/>
          <w:sz w:val="20"/>
          <w:szCs w:val="20"/>
        </w:rPr>
        <w:t>21</w:t>
      </w:r>
      <w:r w:rsidR="00774CF0" w:rsidRPr="00720C7B">
        <w:rPr>
          <w:rFonts w:ascii="Verdana" w:hAnsi="Verdana"/>
          <w:color w:val="000000" w:themeColor="text1"/>
          <w:sz w:val="20"/>
          <w:szCs w:val="20"/>
        </w:rPr>
        <w:t xml:space="preserve">. Voitte tutustua kyselyyn etukäteen tästä dokumentista. </w:t>
      </w:r>
    </w:p>
    <w:p w14:paraId="20674A38" w14:textId="77777777" w:rsidR="00694CAA" w:rsidRDefault="00694CAA" w:rsidP="00774CF0">
      <w:pPr>
        <w:rPr>
          <w:rFonts w:ascii="Verdana" w:hAnsi="Verdana"/>
          <w:color w:val="000000" w:themeColor="text1"/>
          <w:sz w:val="20"/>
          <w:szCs w:val="20"/>
        </w:rPr>
      </w:pPr>
    </w:p>
    <w:p w14:paraId="55ED34A4" w14:textId="77777777" w:rsidR="00694CAA" w:rsidRDefault="00774CF0" w:rsidP="00694CAA">
      <w:pPr>
        <w:rPr>
          <w:rFonts w:ascii="Verdana" w:hAnsi="Verdana"/>
          <w:color w:val="000000" w:themeColor="text1"/>
          <w:sz w:val="20"/>
          <w:szCs w:val="20"/>
        </w:rPr>
      </w:pPr>
      <w:r w:rsidRPr="00720C7B">
        <w:rPr>
          <w:rFonts w:ascii="Verdana" w:hAnsi="Verdana"/>
          <w:color w:val="000000" w:themeColor="text1"/>
          <w:sz w:val="20"/>
          <w:szCs w:val="20"/>
        </w:rPr>
        <w:t xml:space="preserve">Selvityksen yhteyshenkilöille toimitetaan sähköpostiin linkki, jota kautta pääsee vastaamaan sähköiseen kyselyyn. </w:t>
      </w:r>
    </w:p>
    <w:p w14:paraId="19B31519" w14:textId="77777777" w:rsidR="00694CAA" w:rsidRPr="00694CAA" w:rsidRDefault="00BC2813" w:rsidP="000224CD">
      <w:pPr>
        <w:pStyle w:val="Luettelokappale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694CAA">
        <w:rPr>
          <w:rFonts w:ascii="Verdana" w:hAnsi="Verdana" w:cs="Arial"/>
          <w:color w:val="000000" w:themeColor="text1"/>
          <w:sz w:val="20"/>
          <w:szCs w:val="20"/>
        </w:rPr>
        <w:t>Kyselyyn voi vastata halutessaan osissa: voitte palata vastaamaan uudestaan samasta linkistä. Aikaisemmat vastaukset tallentuvat.</w:t>
      </w:r>
    </w:p>
    <w:p w14:paraId="3A80B20F" w14:textId="063D246C" w:rsidR="00BC2813" w:rsidRPr="00694CAA" w:rsidRDefault="00BC2813" w:rsidP="000224CD">
      <w:pPr>
        <w:pStyle w:val="Luettelokappale"/>
        <w:numPr>
          <w:ilvl w:val="0"/>
          <w:numId w:val="11"/>
        </w:numPr>
        <w:rPr>
          <w:rFonts w:ascii="Verdana" w:hAnsi="Verdana"/>
          <w:color w:val="000000" w:themeColor="text1"/>
          <w:sz w:val="20"/>
          <w:szCs w:val="20"/>
        </w:rPr>
      </w:pPr>
      <w:r w:rsidRPr="00694CAA">
        <w:rPr>
          <w:rFonts w:ascii="Verdana" w:hAnsi="Verdana" w:cs="Arial"/>
          <w:color w:val="000000" w:themeColor="text1"/>
          <w:sz w:val="20"/>
          <w:szCs w:val="20"/>
        </w:rPr>
        <w:t>Jos kyselyyn vastaa useampi henkilö: Yhteyshenkilö voi jakaa kyselylinkin sisältävän sähköpostin eteenpäin. Useampi henkilö ei kuitenkaan voi vastata samanaikaisesti. Siten vastaamista tulee koordinoida sisäisesti.</w:t>
      </w:r>
    </w:p>
    <w:p w14:paraId="72AAE985" w14:textId="77777777" w:rsidR="00694CAA" w:rsidRPr="00694CAA" w:rsidRDefault="00694CAA" w:rsidP="00694CAA">
      <w:pPr>
        <w:rPr>
          <w:rFonts w:ascii="Verdana" w:hAnsi="Verdana"/>
          <w:color w:val="000000" w:themeColor="text1"/>
          <w:sz w:val="20"/>
          <w:szCs w:val="20"/>
        </w:rPr>
      </w:pPr>
    </w:p>
    <w:p w14:paraId="369DFB46" w14:textId="65BD8EE2" w:rsidR="00C20CB8" w:rsidRDefault="00774CF0" w:rsidP="00774CF0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720C7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Annamme mielellämme lisätietoa:</w:t>
      </w:r>
    </w:p>
    <w:p w14:paraId="0DD0C952" w14:textId="248D9BA1" w:rsidR="00774CF0" w:rsidRPr="00C20CB8" w:rsidRDefault="00774CF0" w:rsidP="00C20CB8">
      <w:pPr>
        <w:ind w:left="720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720C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Kyselyn toteuttajan puolelta: Owal Group Oy, Laura Jauhola, 050 443 1841, laura@owalgroup.com</w:t>
      </w:r>
      <w:r w:rsidRPr="00720C7B">
        <w:rPr>
          <w:rFonts w:ascii="Verdana" w:hAnsi="Verdana"/>
          <w:color w:val="000000" w:themeColor="text1"/>
          <w:sz w:val="20"/>
          <w:szCs w:val="20"/>
        </w:rPr>
        <w:br/>
      </w:r>
      <w:r w:rsidRPr="00720C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Opetus- ja kulttuuriministeriöstä lukiokoulutuksen ja ammatillisen</w:t>
      </w:r>
      <w:r w:rsidRPr="00720C7B">
        <w:rPr>
          <w:rFonts w:ascii="Verdana" w:hAnsi="Verdana"/>
          <w:color w:val="000000" w:themeColor="text1"/>
          <w:sz w:val="20"/>
          <w:szCs w:val="20"/>
        </w:rPr>
        <w:br/>
      </w:r>
      <w:r w:rsidRPr="00720C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koulutuksen osastolta johtaja Jari Rajanen, puh. 029 5330268, jari.rajanen@minedu.fi ja</w:t>
      </w:r>
      <w:r w:rsidR="000E0C2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20C7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projektisuunnittelija Erno Hyvönen, puh. 029 5330398, erno.hyvonen@minedu.fi.</w:t>
      </w:r>
    </w:p>
    <w:p w14:paraId="60442029" w14:textId="7EB67A90" w:rsidR="00D77D06" w:rsidRPr="00C20CB8" w:rsidRDefault="00D77D06" w:rsidP="00D77D06">
      <w:pPr>
        <w:rPr>
          <w:rFonts w:ascii="Verdana" w:hAnsi="Verdana"/>
          <w:color w:val="000000" w:themeColor="text1"/>
          <w:sz w:val="20"/>
          <w:szCs w:val="20"/>
        </w:rPr>
      </w:pPr>
    </w:p>
    <w:p w14:paraId="3988DECC" w14:textId="04021F07" w:rsidR="00C20CB8" w:rsidRPr="00C20CB8" w:rsidRDefault="00C20CB8" w:rsidP="00D77D06">
      <w:pPr>
        <w:rPr>
          <w:rFonts w:ascii="Verdana" w:hAnsi="Verdana"/>
          <w:color w:val="000000" w:themeColor="text1"/>
          <w:sz w:val="20"/>
          <w:szCs w:val="20"/>
        </w:rPr>
      </w:pPr>
      <w:r w:rsidRPr="00C20CB8">
        <w:rPr>
          <w:rFonts w:ascii="Verdana" w:hAnsi="Verdana"/>
          <w:color w:val="000000" w:themeColor="text1"/>
          <w:sz w:val="20"/>
          <w:szCs w:val="20"/>
        </w:rPr>
        <w:t>Sisältö</w:t>
      </w:r>
    </w:p>
    <w:p w14:paraId="75A69327" w14:textId="540BD827" w:rsidR="00C20CB8" w:rsidRPr="00C20CB8" w:rsidRDefault="00C20CB8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r w:rsidRPr="00C20CB8">
        <w:rPr>
          <w:rFonts w:ascii="Verdana" w:hAnsi="Verdana"/>
          <w:color w:val="000000" w:themeColor="text1"/>
          <w:sz w:val="20"/>
          <w:szCs w:val="20"/>
        </w:rPr>
        <w:fldChar w:fldCharType="begin"/>
      </w:r>
      <w:r w:rsidRPr="00C20CB8">
        <w:rPr>
          <w:rFonts w:ascii="Verdana" w:hAnsi="Verdana"/>
          <w:color w:val="000000" w:themeColor="text1"/>
          <w:sz w:val="20"/>
          <w:szCs w:val="20"/>
        </w:rPr>
        <w:instrText xml:space="preserve"> TOC \o "1-3" \h \z \u </w:instrText>
      </w:r>
      <w:r w:rsidRPr="00C20CB8">
        <w:rPr>
          <w:rFonts w:ascii="Verdana" w:hAnsi="Verdana"/>
          <w:color w:val="000000" w:themeColor="text1"/>
          <w:sz w:val="20"/>
          <w:szCs w:val="20"/>
        </w:rPr>
        <w:fldChar w:fldCharType="separate"/>
      </w:r>
      <w:hyperlink w:anchor="_Toc57230473" w:history="1">
        <w:r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Taustatiedot</w:t>
        </w:r>
        <w:r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_Toc57230473 \h </w:instrText>
        </w:r>
        <w:r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2</w:t>
        </w:r>
        <w:r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12683376" w14:textId="1C4A51EB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74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Henkilöstön määrä sekä opetus- ja ohjausresurssit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_Toc57230474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2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428AE5BF" w14:textId="1B38B45A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75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Joustava hakeutuminen ja koulutukseen pääsy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_Toc57230475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2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659CACD9" w14:textId="61259660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76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Henkilökohtaistaminen, yksilölliset opintopolut ja opiskelijoille tarjottu tuki ja ohjaus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_Toc57230476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4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469FE037" w14:textId="72F5E4F4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77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Erityinen tuki (ja vaativa erityinen tuki)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_Toc57230477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8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7E698095" w14:textId="40937CF9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78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Opiskelijoiden hyvinvointi, yhteisöllisyys ja osallisuus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_Toc57230478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9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3076D5D5" w14:textId="09C8E911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79" w:history="1">
        <w:r w:rsidR="00C20CB8" w:rsidRPr="00C20CB8">
          <w:rPr>
            <w:rStyle w:val="Hyperlinkki"/>
            <w:rFonts w:ascii="Verdana" w:eastAsia="Verdana" w:hAnsi="Verdana"/>
            <w:noProof/>
            <w:color w:val="000000" w:themeColor="text1"/>
            <w:sz w:val="20"/>
            <w:szCs w:val="20"/>
          </w:rPr>
          <w:t>Koronan vaikutukset opetus- ja ohjaushenkilöstön hyvinvointiin ja jaksamiseen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_Toc57230479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11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59F6100A" w14:textId="0FB34AFA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80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Opiskelu työpaikoilla (koulutussopimus ja oppisopimus)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_Toc57230480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12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4FD22A4C" w14:textId="5786FF2D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81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Näytöt ja muu osaamisen osoittaminen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_Toc57230481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14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4CAD7735" w14:textId="7DBE7536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82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Opiskelijoiden yhdenvertaisuus ja tasa-arvo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_Toc57230482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15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35C2FEAD" w14:textId="32B21E7D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83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Reformin toimeenpanon tilanne ja vaikuttavuus koulutuksen järjestäjän johdon näkökulmasta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_Toc57230483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17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14B10532" w14:textId="548AC4FC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84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Johdon saama tieto ja tuki reformin toimeenpanoon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_Toc57230484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18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66211A8A" w14:textId="0E88DF3F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85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Tuloksiin ja vaikuttavuuteen kannustava rahoitusjärjestelmä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_Toc57230485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19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1F0415FF" w14:textId="116CF9E9" w:rsidR="00C20CB8" w:rsidRPr="00C20CB8" w:rsidRDefault="005A3B89">
      <w:pPr>
        <w:pStyle w:val="Sisluet2"/>
        <w:rPr>
          <w:rFonts w:ascii="Verdana" w:eastAsiaTheme="minorEastAsia" w:hAnsi="Verdana" w:cstheme="minorBidi"/>
          <w:noProof/>
          <w:color w:val="000000" w:themeColor="text1"/>
          <w:sz w:val="20"/>
          <w:szCs w:val="20"/>
        </w:rPr>
      </w:pPr>
      <w:hyperlink w:anchor="_Toc57230486" w:history="1">
        <w:r w:rsidR="00C20CB8" w:rsidRPr="00C20CB8">
          <w:rPr>
            <w:rStyle w:val="Hyperlinkki"/>
            <w:rFonts w:ascii="Verdana" w:hAnsi="Verdana"/>
            <w:noProof/>
            <w:color w:val="000000" w:themeColor="text1"/>
            <w:sz w:val="20"/>
            <w:szCs w:val="20"/>
          </w:rPr>
          <w:t>Koronan pitkäaikaisvaikutukset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ab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begin"/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instrText xml:space="preserve"> PAGEREF _Toc57230486 \h </w:instrTex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="00FA6791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t>20</w:t>
        </w:r>
        <w:r w:rsidR="00C20CB8" w:rsidRPr="00C20CB8">
          <w:rPr>
            <w:rFonts w:ascii="Verdana" w:hAnsi="Verdana"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14:paraId="5E2EF3F7" w14:textId="36E00C6B" w:rsidR="00774CF0" w:rsidRPr="00720C7B" w:rsidRDefault="00C20CB8" w:rsidP="00D77D06">
      <w:pPr>
        <w:rPr>
          <w:rFonts w:ascii="Verdana" w:hAnsi="Verdana"/>
        </w:rPr>
      </w:pPr>
      <w:r w:rsidRPr="00C20CB8">
        <w:rPr>
          <w:rFonts w:ascii="Verdana" w:hAnsi="Verdana"/>
          <w:color w:val="000000" w:themeColor="text1"/>
          <w:sz w:val="20"/>
          <w:szCs w:val="20"/>
        </w:rPr>
        <w:fldChar w:fldCharType="end"/>
      </w:r>
    </w:p>
    <w:p w14:paraId="00000004" w14:textId="1A6359AB" w:rsidR="00A36C0C" w:rsidRPr="00720C7B" w:rsidRDefault="00A36C0C">
      <w:pPr>
        <w:rPr>
          <w:rFonts w:ascii="Verdana" w:eastAsia="Verdana" w:hAnsi="Verdana" w:cs="Verdana"/>
          <w:color w:val="4472C4"/>
          <w:sz w:val="20"/>
          <w:szCs w:val="20"/>
        </w:rPr>
      </w:pPr>
    </w:p>
    <w:p w14:paraId="53640E1B" w14:textId="77777777" w:rsidR="00C20CB8" w:rsidRDefault="00C20CB8">
      <w:pPr>
        <w:rPr>
          <w:rFonts w:ascii="Verdana" w:hAnsi="Verdana"/>
          <w:b/>
          <w:color w:val="FF0000"/>
          <w:sz w:val="21"/>
        </w:rPr>
      </w:pPr>
      <w:bookmarkStart w:id="0" w:name="_Toc56534439"/>
      <w:bookmarkStart w:id="1" w:name="_Toc57230473"/>
      <w:r>
        <w:br w:type="page"/>
      </w:r>
    </w:p>
    <w:p w14:paraId="08279F51" w14:textId="606D124D" w:rsidR="00754297" w:rsidRPr="00720C7B" w:rsidRDefault="00754297" w:rsidP="00754297">
      <w:pPr>
        <w:pStyle w:val="Otsikko2"/>
      </w:pPr>
      <w:r w:rsidRPr="00720C7B">
        <w:lastRenderedPageBreak/>
        <w:t>Taustatiedot</w:t>
      </w:r>
      <w:bookmarkEnd w:id="0"/>
      <w:bookmarkEnd w:id="1"/>
    </w:p>
    <w:p w14:paraId="6C7A6283" w14:textId="77777777" w:rsidR="00754297" w:rsidRPr="00720C7B" w:rsidRDefault="00754297">
      <w:pPr>
        <w:rPr>
          <w:rFonts w:ascii="Verdana" w:eastAsia="Verdana" w:hAnsi="Verdana" w:cs="Verdana"/>
          <w:b/>
          <w:sz w:val="20"/>
          <w:szCs w:val="20"/>
        </w:rPr>
      </w:pPr>
    </w:p>
    <w:p w14:paraId="1FF71BCC" w14:textId="3744B47B" w:rsidR="00754297" w:rsidRPr="00694CAA" w:rsidRDefault="00694CAA" w:rsidP="00694CAA">
      <w:pPr>
        <w:rPr>
          <w:rFonts w:ascii="Verdana" w:eastAsia="Verdana" w:hAnsi="Verdana" w:cs="Verdana"/>
          <w:sz w:val="20"/>
          <w:szCs w:val="20"/>
        </w:rPr>
      </w:pPr>
      <w:r w:rsidRPr="00694CAA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</w:r>
      <w:r w:rsidR="00D93B7E" w:rsidRPr="00694CAA">
        <w:rPr>
          <w:rFonts w:ascii="Verdana" w:eastAsia="Verdana" w:hAnsi="Verdana" w:cs="Verdana"/>
          <w:b/>
          <w:sz w:val="20"/>
          <w:szCs w:val="20"/>
        </w:rPr>
        <w:t>Koulutuksen järjestäjän nimi</w:t>
      </w:r>
      <w:r w:rsidR="00FC3D0D" w:rsidRPr="00694CAA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0E90D6" w14:textId="36C40714" w:rsidR="00C86A25" w:rsidRDefault="00C86A25" w:rsidP="00694CAA">
      <w:pPr>
        <w:rPr>
          <w:rFonts w:ascii="Verdana" w:eastAsia="Verdana" w:hAnsi="Verdana" w:cs="Verdana"/>
          <w:sz w:val="20"/>
          <w:szCs w:val="20"/>
        </w:rPr>
      </w:pPr>
    </w:p>
    <w:p w14:paraId="6C4BDA29" w14:textId="42301F62" w:rsidR="00754297" w:rsidRPr="00694CAA" w:rsidRDefault="00694CAA" w:rsidP="00694CA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ab/>
      </w:r>
      <w:r w:rsidR="00754297" w:rsidRPr="00694CAA">
        <w:rPr>
          <w:rFonts w:ascii="Verdana" w:eastAsia="Verdana" w:hAnsi="Verdana" w:cs="Verdana"/>
          <w:b/>
          <w:sz w:val="20"/>
          <w:szCs w:val="20"/>
        </w:rPr>
        <w:t>Koulutuksen järjestäjä on</w:t>
      </w:r>
    </w:p>
    <w:p w14:paraId="34FD3FCC" w14:textId="3F11082E" w:rsidR="00754297" w:rsidRPr="00FC3D0D" w:rsidRDefault="00754297" w:rsidP="000224CD">
      <w:pPr>
        <w:pStyle w:val="Luettelokappale"/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r w:rsidRPr="00FC3D0D">
        <w:rPr>
          <w:rFonts w:ascii="Verdana" w:eastAsia="Verdana" w:hAnsi="Verdana" w:cs="Verdana"/>
          <w:sz w:val="20"/>
          <w:szCs w:val="20"/>
        </w:rPr>
        <w:t>monialainen</w:t>
      </w:r>
    </w:p>
    <w:p w14:paraId="430B1E21" w14:textId="77777777" w:rsidR="00754297" w:rsidRPr="00FC3D0D" w:rsidRDefault="00754297" w:rsidP="000224CD">
      <w:pPr>
        <w:pStyle w:val="Luettelokappale"/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r w:rsidRPr="00FC3D0D">
        <w:rPr>
          <w:rFonts w:ascii="Verdana" w:eastAsia="Verdana" w:hAnsi="Verdana" w:cs="Verdana"/>
          <w:sz w:val="20"/>
          <w:szCs w:val="20"/>
        </w:rPr>
        <w:t>yksialainen</w:t>
      </w:r>
    </w:p>
    <w:p w14:paraId="22DBC05F" w14:textId="57B296AA" w:rsidR="00C86A25" w:rsidRDefault="00C86A25" w:rsidP="00694CAA">
      <w:pPr>
        <w:rPr>
          <w:rFonts w:ascii="Verdana" w:eastAsia="Verdana" w:hAnsi="Verdana" w:cs="Verdana"/>
          <w:sz w:val="20"/>
          <w:szCs w:val="20"/>
        </w:rPr>
      </w:pPr>
    </w:p>
    <w:p w14:paraId="108F49B8" w14:textId="0250FD82" w:rsidR="00754297" w:rsidRPr="00694CAA" w:rsidRDefault="00694CAA" w:rsidP="00694CA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ab/>
      </w:r>
      <w:r w:rsidR="00754297" w:rsidRPr="00694CAA">
        <w:rPr>
          <w:rFonts w:ascii="Verdana" w:eastAsia="Verdana" w:hAnsi="Verdana" w:cs="Verdana"/>
          <w:b/>
          <w:sz w:val="20"/>
          <w:szCs w:val="20"/>
        </w:rPr>
        <w:t>Järjestämistyyppi</w:t>
      </w:r>
    </w:p>
    <w:p w14:paraId="640BDA01" w14:textId="781C5830" w:rsidR="00754297" w:rsidRPr="00FC3D0D" w:rsidRDefault="00754297" w:rsidP="000224CD">
      <w:pPr>
        <w:pStyle w:val="Luettelokappale"/>
        <w:numPr>
          <w:ilvl w:val="0"/>
          <w:numId w:val="9"/>
        </w:numPr>
        <w:rPr>
          <w:rFonts w:ascii="Verdana" w:eastAsia="Verdana" w:hAnsi="Verdana" w:cs="Verdana"/>
          <w:sz w:val="20"/>
          <w:szCs w:val="20"/>
        </w:rPr>
      </w:pPr>
      <w:r w:rsidRPr="00FC3D0D">
        <w:rPr>
          <w:rFonts w:ascii="Verdana" w:eastAsia="Verdana" w:hAnsi="Verdana" w:cs="Verdana"/>
          <w:sz w:val="20"/>
          <w:szCs w:val="20"/>
        </w:rPr>
        <w:t>kunta</w:t>
      </w:r>
    </w:p>
    <w:p w14:paraId="35B7411D" w14:textId="2C3CE83B" w:rsidR="00754297" w:rsidRPr="00FC3D0D" w:rsidRDefault="00754297" w:rsidP="000224CD">
      <w:pPr>
        <w:pStyle w:val="Luettelokappale"/>
        <w:numPr>
          <w:ilvl w:val="0"/>
          <w:numId w:val="9"/>
        </w:numPr>
        <w:rPr>
          <w:rFonts w:ascii="Verdana" w:eastAsia="Verdana" w:hAnsi="Verdana" w:cs="Verdana"/>
          <w:sz w:val="20"/>
          <w:szCs w:val="20"/>
        </w:rPr>
      </w:pPr>
      <w:r w:rsidRPr="00FC3D0D">
        <w:rPr>
          <w:rFonts w:ascii="Verdana" w:eastAsia="Verdana" w:hAnsi="Verdana" w:cs="Verdana"/>
          <w:sz w:val="20"/>
          <w:szCs w:val="20"/>
        </w:rPr>
        <w:t>kuntayhtymä</w:t>
      </w:r>
    </w:p>
    <w:p w14:paraId="5249CCD3" w14:textId="7F06818A" w:rsidR="00754297" w:rsidRPr="00FC3D0D" w:rsidRDefault="00754297" w:rsidP="000224CD">
      <w:pPr>
        <w:pStyle w:val="Luettelokappale"/>
        <w:numPr>
          <w:ilvl w:val="0"/>
          <w:numId w:val="9"/>
        </w:numPr>
        <w:rPr>
          <w:rFonts w:ascii="Verdana" w:eastAsia="Verdana" w:hAnsi="Verdana" w:cs="Verdana"/>
          <w:sz w:val="20"/>
          <w:szCs w:val="20"/>
        </w:rPr>
      </w:pPr>
      <w:r w:rsidRPr="00FC3D0D">
        <w:rPr>
          <w:rFonts w:ascii="Verdana" w:eastAsia="Verdana" w:hAnsi="Verdana" w:cs="Verdana"/>
          <w:sz w:val="20"/>
          <w:szCs w:val="20"/>
        </w:rPr>
        <w:t>yksityinen</w:t>
      </w:r>
    </w:p>
    <w:p w14:paraId="00000008" w14:textId="0D5F3F8D" w:rsidR="00A36C0C" w:rsidRPr="00FC3D0D" w:rsidRDefault="00754297" w:rsidP="000224CD">
      <w:pPr>
        <w:pStyle w:val="Luettelokappale"/>
        <w:numPr>
          <w:ilvl w:val="0"/>
          <w:numId w:val="9"/>
        </w:numPr>
        <w:rPr>
          <w:rFonts w:ascii="Verdana" w:eastAsia="Verdana" w:hAnsi="Verdana" w:cs="Verdana"/>
          <w:sz w:val="20"/>
          <w:szCs w:val="20"/>
        </w:rPr>
      </w:pPr>
      <w:r w:rsidRPr="00FC3D0D">
        <w:rPr>
          <w:rFonts w:ascii="Verdana" w:eastAsia="Verdana" w:hAnsi="Verdana" w:cs="Verdana"/>
          <w:sz w:val="20"/>
          <w:szCs w:val="20"/>
        </w:rPr>
        <w:t>valtio</w:t>
      </w:r>
    </w:p>
    <w:p w14:paraId="0B5E37B5" w14:textId="5F469C82" w:rsidR="005B2437" w:rsidRPr="00720C7B" w:rsidRDefault="005B2437">
      <w:pPr>
        <w:rPr>
          <w:rFonts w:ascii="Verdana" w:hAnsi="Verdana"/>
          <w:b/>
          <w:color w:val="FF0000"/>
          <w:sz w:val="21"/>
        </w:rPr>
      </w:pPr>
    </w:p>
    <w:p w14:paraId="0000000A" w14:textId="1B89AA7D" w:rsidR="00A36C0C" w:rsidRPr="00720C7B" w:rsidRDefault="00D93B7E" w:rsidP="00754297">
      <w:pPr>
        <w:pStyle w:val="Otsikko2"/>
      </w:pPr>
      <w:bookmarkStart w:id="2" w:name="_Toc56534440"/>
      <w:bookmarkStart w:id="3" w:name="_Toc57230474"/>
      <w:r w:rsidRPr="00720C7B">
        <w:t>Henkilöstön määrä sekä opetus- ja ohjausresurssit</w:t>
      </w:r>
      <w:bookmarkEnd w:id="2"/>
      <w:bookmarkEnd w:id="3"/>
    </w:p>
    <w:p w14:paraId="0000000B" w14:textId="04B6DD8B" w:rsidR="00A36C0C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00C" w14:textId="268925AA" w:rsidR="00A36C0C" w:rsidRPr="00694CAA" w:rsidRDefault="00694CAA" w:rsidP="00694CA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ab/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Kuinka paljon opetus-, ohjaus- ja muuta tukihenkilöstöä koulutuksen järjestäjällä on</w:t>
      </w:r>
      <w:r w:rsidR="001371AA">
        <w:rPr>
          <w:rFonts w:ascii="Verdana" w:eastAsia="Verdana" w:hAnsi="Verdana" w:cs="Verdana"/>
          <w:color w:val="000000"/>
          <w:sz w:val="18"/>
          <w:szCs w:val="18"/>
        </w:rPr>
        <w:t>?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00D" w14:textId="1C46AB92" w:rsidR="00A36C0C" w:rsidRPr="00720C7B" w:rsidRDefault="00FC3D0D" w:rsidP="0002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enkilöiden lukumäärä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00E" w14:textId="1168B254" w:rsidR="00A36C0C" w:rsidRPr="00720C7B" w:rsidRDefault="00FC3D0D" w:rsidP="0002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enkilötyövuosien määrä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0A20B569" w14:textId="77777777" w:rsidR="00694CAA" w:rsidRDefault="00694CAA" w:rsidP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00F" w14:textId="2A11B76F" w:rsidR="00A36C0C" w:rsidRPr="00720C7B" w:rsidRDefault="00694CAA" w:rsidP="00694C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5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Kuinka monta opinto-ohjaajaa ja/tai opinto-ohjausta muun työn ohessa antavaa henkilöä koulutuksen järjestäjällä on?</w:t>
      </w:r>
    </w:p>
    <w:p w14:paraId="00000010" w14:textId="1B066688" w:rsidR="00A36C0C" w:rsidRPr="00720C7B" w:rsidRDefault="00FC3D0D" w:rsidP="0002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okoaikaisesti opinto-ohjausta tekevien henkilöiden määrä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00000011" w14:textId="1441FBCA" w:rsidR="00A36C0C" w:rsidRPr="00720C7B" w:rsidRDefault="00FC3D0D" w:rsidP="0002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sa-aikaisesti opinto-ohjausta tekevien henkilöiden määrä </w:t>
      </w:r>
    </w:p>
    <w:p w14:paraId="00000012" w14:textId="5C44077E" w:rsidR="00A36C0C" w:rsidRPr="00FF5BDF" w:rsidRDefault="00FC3D0D" w:rsidP="0002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pinto-ohjaukseen kohdentuvien henkilötyövuosien määrä</w:t>
      </w:r>
      <w:r w:rsidR="00C86A25"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38E0530D" w14:textId="77777777" w:rsidR="00FF5BDF" w:rsidRPr="00720C7B" w:rsidRDefault="00FF5BDF" w:rsidP="00FF5BD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3" w14:textId="4DFB1742" w:rsidR="00A36C0C" w:rsidRDefault="00694CAA" w:rsidP="00694C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6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204E286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Kuinka monta erityisopettaja</w:t>
      </w:r>
      <w:r w:rsidR="00B55CF9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n kelpoisuuden omaavaa opettajaa</w:t>
      </w:r>
      <w:r w:rsidR="204E286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koulutuksen järjestäjällä on? Määrä:</w:t>
      </w:r>
    </w:p>
    <w:p w14:paraId="34B80F27" w14:textId="77777777" w:rsidR="00FF5BDF" w:rsidRPr="00694CAA" w:rsidRDefault="00FF5BDF" w:rsidP="00694C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14" w14:textId="142A0C49" w:rsidR="00A36C0C" w:rsidRDefault="00694CAA" w:rsidP="00694C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7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Kuinka paljon opetusta ja ohjausta on yhteensä vuoden </w:t>
      </w:r>
      <w:r w:rsidR="00462A10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2019 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aikana annettu</w:t>
      </w:r>
      <w:r w:rsidR="001371AA">
        <w:rPr>
          <w:rFonts w:ascii="Verdana" w:eastAsia="Verdana" w:hAnsi="Verdana" w:cs="Verdana"/>
          <w:color w:val="000000"/>
          <w:sz w:val="18"/>
          <w:szCs w:val="18"/>
        </w:rPr>
        <w:t>?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1371AA">
        <w:rPr>
          <w:rFonts w:ascii="Verdana" w:eastAsia="Verdana" w:hAnsi="Verdana" w:cs="Verdana"/>
          <w:color w:val="000000"/>
          <w:sz w:val="18"/>
          <w:szCs w:val="18"/>
        </w:rPr>
        <w:t>T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oteutuneiden opetus- ja ohjaustuntien määrä</w:t>
      </w:r>
      <w:r w:rsidR="00B55CF9" w:rsidRPr="00720C7B"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2C25FA14" w14:textId="77777777" w:rsidR="00FF5BDF" w:rsidRPr="00694CAA" w:rsidRDefault="00FF5BDF" w:rsidP="00694C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0000015" w14:textId="6A719059" w:rsidR="00A36C0C" w:rsidRPr="00720C7B" w:rsidRDefault="00694CAA" w:rsidP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Arvio HOKS-prosessiin käytetystä resurssista per opiskelija (tuntia per vuosi per opiskelija):</w:t>
      </w:r>
    </w:p>
    <w:p w14:paraId="00000016" w14:textId="77777777" w:rsidR="00A36C0C" w:rsidRPr="00720C7B" w:rsidRDefault="00A36C0C">
      <w:pPr>
        <w:rPr>
          <w:rFonts w:ascii="Verdana" w:eastAsia="Verdana" w:hAnsi="Verdana" w:cs="Verdana"/>
          <w:b/>
          <w:sz w:val="20"/>
          <w:szCs w:val="20"/>
        </w:rPr>
      </w:pPr>
    </w:p>
    <w:p w14:paraId="00000017" w14:textId="77777777" w:rsidR="00A36C0C" w:rsidRPr="00720C7B" w:rsidRDefault="00A36C0C">
      <w:pPr>
        <w:rPr>
          <w:rFonts w:ascii="Verdana" w:eastAsia="Verdana" w:hAnsi="Verdana" w:cs="Verdana"/>
          <w:b/>
          <w:sz w:val="20"/>
          <w:szCs w:val="20"/>
        </w:rPr>
      </w:pPr>
    </w:p>
    <w:p w14:paraId="00000018" w14:textId="77777777" w:rsidR="00A36C0C" w:rsidRPr="00720C7B" w:rsidRDefault="00D93B7E" w:rsidP="00754297">
      <w:pPr>
        <w:pStyle w:val="Otsikko2"/>
      </w:pPr>
      <w:bookmarkStart w:id="4" w:name="_Toc56534441"/>
      <w:bookmarkStart w:id="5" w:name="_Toc57230475"/>
      <w:r w:rsidRPr="00720C7B">
        <w:t>Joustava hakeutuminen ja koulutukseen pääsy</w:t>
      </w:r>
      <w:bookmarkEnd w:id="4"/>
      <w:bookmarkEnd w:id="5"/>
    </w:p>
    <w:p w14:paraId="488E41AF" w14:textId="050D9B4C" w:rsidR="00C213DD" w:rsidRDefault="00C213DD" w:rsidP="00C213D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563A0E25" w14:textId="09AAE7D2" w:rsidR="003A456C" w:rsidRPr="00694CAA" w:rsidRDefault="00694CAA" w:rsidP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9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C213DD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Kuinka suuri osa opiskelijoista </w:t>
      </w:r>
      <w:r w:rsidR="00F123FA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on valittu suhteessa hakeneisiin vuonna 2019</w:t>
      </w:r>
      <w:r w:rsidR="00F123FA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:</w:t>
      </w:r>
    </w:p>
    <w:p w14:paraId="2240D33E" w14:textId="06B27DF7" w:rsidR="00F123FA" w:rsidRPr="00720C7B" w:rsidRDefault="00B01885" w:rsidP="000224CD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Y</w:t>
      </w:r>
      <w:r w:rsidR="004E2A14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hteishaun</w:t>
      </w:r>
      <w:r w:rsidR="00F123FA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kautta</w:t>
      </w:r>
      <w:r w:rsidR="00023504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: %</w:t>
      </w:r>
      <w:r w:rsidR="00FC3D0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__</w:t>
      </w:r>
    </w:p>
    <w:p w14:paraId="7563C3F2" w14:textId="128F2B0A" w:rsidR="00C213DD" w:rsidRDefault="00B01885" w:rsidP="000224CD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J</w:t>
      </w:r>
      <w:r w:rsidR="00F123FA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atkuvan haun </w:t>
      </w:r>
      <w:r w:rsidR="004E2A14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kautta</w:t>
      </w:r>
      <w:r w:rsidR="003A456C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:</w:t>
      </w:r>
      <w:r w:rsidR="005B2437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="00023504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%</w:t>
      </w:r>
      <w:r w:rsidR="00FC3D0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__</w:t>
      </w:r>
    </w:p>
    <w:p w14:paraId="0E69D2A6" w14:textId="66B0D9CC" w:rsidR="00C86A25" w:rsidRPr="00720C7B" w:rsidRDefault="009054BD" w:rsidP="000224CD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Työvoimakoulutuksen kautta: % </w:t>
      </w:r>
      <w:r w:rsidR="00FC3D0D">
        <w:rPr>
          <w:rFonts w:ascii="Verdana" w:eastAsia="Verdana" w:hAnsi="Verdana" w:cs="Verdana"/>
          <w:color w:val="000000" w:themeColor="text1"/>
          <w:sz w:val="18"/>
          <w:szCs w:val="18"/>
        </w:rPr>
        <w:t>__</w:t>
      </w:r>
    </w:p>
    <w:p w14:paraId="2E65F27B" w14:textId="1E0E853F" w:rsidR="00C213DD" w:rsidRDefault="00C213DD" w:rsidP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1B" w14:textId="137715F3" w:rsidR="00A36C0C" w:rsidRPr="00720C7B" w:rsidRDefault="00694CAA" w:rsidP="00694C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10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Paljonko hakijoita</w:t>
      </w:r>
      <w:r w:rsidR="00FF01CA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on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jää</w:t>
      </w:r>
      <w:r w:rsidR="00FF01CA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nyt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ottamatta opiskelijaksi jatkuvassa haussa?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="007509C3">
        <w:rPr>
          <w:rFonts w:ascii="Verdana" w:eastAsia="Verdana" w:hAnsi="Verdana" w:cs="Verdana"/>
          <w:color w:val="000000" w:themeColor="text1"/>
          <w:sz w:val="18"/>
          <w:szCs w:val="18"/>
        </w:rPr>
        <w:t>Prosentti</w:t>
      </w:r>
      <w:r w:rsidR="003A456C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osuus hakijamäärästä vuonna 2019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:</w:t>
      </w:r>
      <w:r w:rsidR="00FF01CA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="00FF5BDF">
        <w:rPr>
          <w:rFonts w:ascii="Verdana" w:eastAsia="Verdana" w:hAnsi="Verdana" w:cs="Verdana"/>
          <w:color w:val="000000" w:themeColor="text1"/>
          <w:sz w:val="18"/>
          <w:szCs w:val="18"/>
        </w:rPr>
        <w:t>___</w:t>
      </w:r>
    </w:p>
    <w:p w14:paraId="0000001C" w14:textId="6779F232" w:rsidR="00A36C0C" w:rsidRDefault="00A36C0C" w:rsidP="00D03FD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E63A667" w14:textId="57A9898B" w:rsidR="002E20CF" w:rsidRPr="00720C7B" w:rsidRDefault="00694CAA" w:rsidP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FF01CA" w:rsidRPr="00720C7B">
        <w:rPr>
          <w:rFonts w:ascii="Verdana" w:eastAsia="Verdana" w:hAnsi="Verdana" w:cs="Verdana"/>
          <w:b/>
          <w:color w:val="000000"/>
          <w:sz w:val="18"/>
          <w:szCs w:val="18"/>
        </w:rPr>
        <w:t>Mistä syistä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FF01CA" w:rsidRPr="00720C7B">
        <w:rPr>
          <w:rFonts w:ascii="Verdana" w:eastAsia="Verdana" w:hAnsi="Verdana" w:cs="Verdana"/>
          <w:b/>
          <w:color w:val="000000"/>
          <w:sz w:val="18"/>
          <w:szCs w:val="18"/>
        </w:rPr>
        <w:t>opiskelijoita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on jäänyt valitsematta?</w:t>
      </w:r>
      <w:r w:rsidR="00FF01CA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63F47A45" w14:textId="230A46AD" w:rsidR="00FF01CA" w:rsidRPr="00720C7B" w:rsidRDefault="00FF01CA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650"/>
        <w:gridCol w:w="1268"/>
        <w:gridCol w:w="2027"/>
        <w:gridCol w:w="1973"/>
      </w:tblGrid>
      <w:tr w:rsidR="00011F78" w:rsidRPr="00720C7B" w14:paraId="4EE422FC" w14:textId="77777777" w:rsidTr="00011F78">
        <w:tc>
          <w:tcPr>
            <w:tcW w:w="3650" w:type="dxa"/>
          </w:tcPr>
          <w:p w14:paraId="07D3E9FD" w14:textId="77777777" w:rsidR="00FF01CA" w:rsidRPr="00720C7B" w:rsidRDefault="00FF01CA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7C45557" w14:textId="5B9DCF22" w:rsidR="00FF01CA" w:rsidRPr="00720C7B" w:rsidRDefault="00FF01CA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Ei ole ollut perusteena</w:t>
            </w:r>
          </w:p>
        </w:tc>
        <w:tc>
          <w:tcPr>
            <w:tcW w:w="2027" w:type="dxa"/>
          </w:tcPr>
          <w:p w14:paraId="720AE0EA" w14:textId="7E278755" w:rsidR="00FF01CA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Yksittäistapauksissa </w:t>
            </w:r>
            <w:r w:rsidR="00FF01CA"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perusteena</w:t>
            </w:r>
          </w:p>
        </w:tc>
        <w:tc>
          <w:tcPr>
            <w:tcW w:w="1973" w:type="dxa"/>
          </w:tcPr>
          <w:p w14:paraId="266369F2" w14:textId="56A27ED7" w:rsidR="00FF01CA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Usein </w:t>
            </w:r>
            <w:r w:rsidR="00FF01CA"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perusteena</w:t>
            </w:r>
          </w:p>
        </w:tc>
      </w:tr>
      <w:tr w:rsidR="00011F78" w:rsidRPr="00720C7B" w14:paraId="7E82AD59" w14:textId="77777777" w:rsidTr="00011F78">
        <w:tc>
          <w:tcPr>
            <w:tcW w:w="3650" w:type="dxa"/>
          </w:tcPr>
          <w:p w14:paraId="211EEE9F" w14:textId="0BB34C23" w:rsidR="00FF01CA" w:rsidRPr="00720C7B" w:rsidRDefault="00FF01CA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Soveltumattomuus SORA-säädösten mukaan</w:t>
            </w:r>
          </w:p>
        </w:tc>
        <w:tc>
          <w:tcPr>
            <w:tcW w:w="1268" w:type="dxa"/>
          </w:tcPr>
          <w:p w14:paraId="3AB511C5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4F777B65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35C5C0D0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01BF2E7D" w14:textId="77777777" w:rsidTr="00011F78">
        <w:tc>
          <w:tcPr>
            <w:tcW w:w="3650" w:type="dxa"/>
          </w:tcPr>
          <w:p w14:paraId="76411B9A" w14:textId="40B2020E" w:rsidR="00FF01CA" w:rsidRPr="00720C7B" w:rsidRDefault="00FF01CA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Heikon opiskelijakun</w:t>
            </w:r>
            <w:r w:rsidR="00EB6AC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toisuuden </w:t>
            </w:r>
            <w:r w:rsidR="00EB6AC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takia </w:t>
            </w:r>
          </w:p>
        </w:tc>
        <w:tc>
          <w:tcPr>
            <w:tcW w:w="1268" w:type="dxa"/>
          </w:tcPr>
          <w:p w14:paraId="3ACCCEEB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5E2ADD78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2D7F251A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324CDB23" w14:textId="77777777" w:rsidTr="00011F78">
        <w:tc>
          <w:tcPr>
            <w:tcW w:w="3650" w:type="dxa"/>
          </w:tcPr>
          <w:p w14:paraId="1E67354C" w14:textId="10A6338D" w:rsidR="00FF01CA" w:rsidRPr="00720C7B" w:rsidRDefault="00FF01CA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Heikon kielitaidon takia</w:t>
            </w:r>
          </w:p>
        </w:tc>
        <w:tc>
          <w:tcPr>
            <w:tcW w:w="1268" w:type="dxa"/>
          </w:tcPr>
          <w:p w14:paraId="78746DD0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25A5C72A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63D660CF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1DEC60A0" w14:textId="77777777" w:rsidTr="00011F78">
        <w:tc>
          <w:tcPr>
            <w:tcW w:w="3650" w:type="dxa"/>
          </w:tcPr>
          <w:p w14:paraId="71BEEBC9" w14:textId="55FD0BC4" w:rsidR="00FF01CA" w:rsidRPr="00720C7B" w:rsidRDefault="00FF01CA" w:rsidP="00011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2"/>
              </w:tabs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Koulutuksen järjestäjän </w:t>
            </w:r>
            <w:r w:rsidR="00003B98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resurssie</w:t>
            </w: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n takia</w:t>
            </w:r>
          </w:p>
        </w:tc>
        <w:tc>
          <w:tcPr>
            <w:tcW w:w="1268" w:type="dxa"/>
          </w:tcPr>
          <w:p w14:paraId="4468650C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73F94DE8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3E2EA13C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37A565CD" w14:textId="77777777" w:rsidTr="00011F78">
        <w:trPr>
          <w:trHeight w:val="71"/>
        </w:trPr>
        <w:tc>
          <w:tcPr>
            <w:tcW w:w="3650" w:type="dxa"/>
          </w:tcPr>
          <w:p w14:paraId="675CFA5E" w14:textId="3F5B6E60" w:rsidR="00FF01CA" w:rsidRPr="00720C7B" w:rsidRDefault="00003B98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Meille on hakeutunut tarpeeksi soveltuvia opiskelijoita suhteessa resursseihin</w:t>
            </w:r>
          </w:p>
        </w:tc>
        <w:tc>
          <w:tcPr>
            <w:tcW w:w="1268" w:type="dxa"/>
          </w:tcPr>
          <w:p w14:paraId="74FDDCBC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4A0A0A6A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7E3E508E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15559CCB" w14:textId="77777777" w:rsidTr="00011F78">
        <w:tc>
          <w:tcPr>
            <w:tcW w:w="3650" w:type="dxa"/>
          </w:tcPr>
          <w:p w14:paraId="003BF18E" w14:textId="46934985" w:rsidR="00FF01CA" w:rsidRPr="00720C7B" w:rsidRDefault="00FF01CA" w:rsidP="00FF0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Muu syy</w:t>
            </w:r>
          </w:p>
        </w:tc>
        <w:tc>
          <w:tcPr>
            <w:tcW w:w="1268" w:type="dxa"/>
          </w:tcPr>
          <w:p w14:paraId="16AE73FC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14:paraId="3DA44225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</w:tcPr>
          <w:p w14:paraId="618A651B" w14:textId="77777777" w:rsidR="00FF01CA" w:rsidRPr="00720C7B" w:rsidRDefault="00FF01CA" w:rsidP="00FF01C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660577F" w14:textId="77777777" w:rsidR="009054BD" w:rsidRDefault="00FF01CA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lastRenderedPageBreak/>
        <w:tab/>
      </w:r>
    </w:p>
    <w:p w14:paraId="5C461657" w14:textId="303C5A48" w:rsidR="00FF01CA" w:rsidRPr="00720C7B" w:rsidRDefault="00FF01CA" w:rsidP="009054B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Muu syy/ tarkentakaa vastauksia:</w:t>
      </w:r>
    </w:p>
    <w:p w14:paraId="0000001E" w14:textId="777DF5E9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1F" w14:textId="7BAE442A" w:rsidR="00A36C0C" w:rsidRPr="00720C7B" w:rsidRDefault="00694CAA" w:rsidP="00694CAA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12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5A3B77" w:rsidRPr="00720C7B">
        <w:rPr>
          <w:rFonts w:ascii="Verdana" w:eastAsia="Verdana" w:hAnsi="Verdana" w:cs="Verdana"/>
          <w:b/>
          <w:color w:val="000000"/>
          <w:sz w:val="18"/>
          <w:szCs w:val="18"/>
        </w:rPr>
        <w:t>J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atkuvan haun toteutus koulutuksen järjestäjän sisällä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: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2114"/>
      </w:tblGrid>
      <w:tr w:rsidR="00844C88" w:rsidRPr="00720C7B" w14:paraId="2CC556D5" w14:textId="77777777" w:rsidTr="00844C88">
        <w:tc>
          <w:tcPr>
            <w:tcW w:w="3544" w:type="dxa"/>
          </w:tcPr>
          <w:p w14:paraId="0920E2C1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A7C6A0" w14:textId="735D76E5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Ei</w:t>
            </w:r>
          </w:p>
        </w:tc>
        <w:tc>
          <w:tcPr>
            <w:tcW w:w="1984" w:type="dxa"/>
          </w:tcPr>
          <w:p w14:paraId="387BD107" w14:textId="6DA82C45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Kyllä: koulutuksen järjestäjän sisällä on yhtenäiset käytännöt</w:t>
            </w:r>
          </w:p>
        </w:tc>
        <w:tc>
          <w:tcPr>
            <w:tcW w:w="2114" w:type="dxa"/>
          </w:tcPr>
          <w:p w14:paraId="010EB869" w14:textId="676061FC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Kyllä, mutta käytännöt vaihtelevat koulutuksen järjestäjän sisällä</w:t>
            </w:r>
          </w:p>
        </w:tc>
      </w:tr>
      <w:tr w:rsidR="00844C88" w:rsidRPr="00720C7B" w14:paraId="61032C5F" w14:textId="77777777" w:rsidTr="00011F78">
        <w:trPr>
          <w:trHeight w:val="592"/>
        </w:trPr>
        <w:tc>
          <w:tcPr>
            <w:tcW w:w="3544" w:type="dxa"/>
          </w:tcPr>
          <w:p w14:paraId="29A0F62F" w14:textId="55599564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Onko koulutuksen järjestäjällä käytössä tietyt hakuajankohdat?</w:t>
            </w:r>
          </w:p>
        </w:tc>
        <w:tc>
          <w:tcPr>
            <w:tcW w:w="1276" w:type="dxa"/>
          </w:tcPr>
          <w:p w14:paraId="1F112F06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45AF03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95806A2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019017B9" w14:textId="77777777" w:rsidTr="00011F78">
        <w:trPr>
          <w:trHeight w:val="713"/>
        </w:trPr>
        <w:tc>
          <w:tcPr>
            <w:tcW w:w="3544" w:type="dxa"/>
          </w:tcPr>
          <w:p w14:paraId="51CA2934" w14:textId="023607B7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Voiko jatkuvan haun kautta hakea joustavasti ilman erillisiä hakuajankohtia?</w:t>
            </w:r>
          </w:p>
        </w:tc>
        <w:tc>
          <w:tcPr>
            <w:tcW w:w="1276" w:type="dxa"/>
          </w:tcPr>
          <w:p w14:paraId="539B90EC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139031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38F7534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7720CE8A" w14:textId="77777777" w:rsidTr="00011F78">
        <w:trPr>
          <w:trHeight w:val="681"/>
        </w:trPr>
        <w:tc>
          <w:tcPr>
            <w:tcW w:w="3544" w:type="dxa"/>
          </w:tcPr>
          <w:p w14:paraId="09810ECB" w14:textId="03AC9761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Voiko jatkuvan haun kautta valitut opiskelijat aloittaa opinnot yksilöllisesti eri aikoihin?</w:t>
            </w:r>
          </w:p>
        </w:tc>
        <w:tc>
          <w:tcPr>
            <w:tcW w:w="1276" w:type="dxa"/>
          </w:tcPr>
          <w:p w14:paraId="37213B71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F232A6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368DC08E" w14:textId="77777777" w:rsidR="00844C88" w:rsidRPr="00720C7B" w:rsidRDefault="00844C8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A02AEED" w14:textId="6915C828" w:rsidR="00C213DD" w:rsidRPr="00720C7B" w:rsidRDefault="00C213DD" w:rsidP="00844C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4" w14:textId="5384F043" w:rsidR="00A36C0C" w:rsidRPr="00720C7B" w:rsidRDefault="00D03FDF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Voitte kuvata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tarkemmin käytäntöjänne:</w:t>
      </w:r>
    </w:p>
    <w:p w14:paraId="00000027" w14:textId="01B3B2C8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9" w14:textId="21D4B058" w:rsidR="00A36C0C" w:rsidRPr="00720C7B" w:rsidRDefault="00694CAA" w:rsidP="00694CAA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13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Arvioikaa jatkuvan</w:t>
      </w:r>
      <w:r w:rsidR="001371AA">
        <w:rPr>
          <w:rFonts w:ascii="Verdana" w:eastAsia="Verdana" w:hAnsi="Verdana" w:cs="Verdana"/>
          <w:color w:val="000000"/>
          <w:sz w:val="18"/>
          <w:szCs w:val="18"/>
        </w:rPr>
        <w:t xml:space="preserve"> haun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osalta</w:t>
      </w:r>
      <w:r w:rsidR="00C213DD" w:rsidRPr="00720C7B">
        <w:rPr>
          <w:rFonts w:ascii="Verdana" w:eastAsia="Verdana" w:hAnsi="Verdana" w:cs="Verdana"/>
          <w:color w:val="000000"/>
          <w:sz w:val="18"/>
          <w:szCs w:val="18"/>
        </w:rPr>
        <w:t>: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mikä on toimivaa ja mitkä ovat teidän näkökulmasta haasteita tällä hetkellä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?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261"/>
        <w:gridCol w:w="1386"/>
        <w:gridCol w:w="1880"/>
        <w:gridCol w:w="2391"/>
      </w:tblGrid>
      <w:tr w:rsidR="00844C88" w:rsidRPr="00720C7B" w14:paraId="551A49E2" w14:textId="77777777" w:rsidTr="00A436B6">
        <w:tc>
          <w:tcPr>
            <w:tcW w:w="3544" w:type="dxa"/>
          </w:tcPr>
          <w:p w14:paraId="6499792A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CA1B98" w14:textId="2899F566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Merkittävästi kehitettävää</w:t>
            </w:r>
          </w:p>
        </w:tc>
        <w:tc>
          <w:tcPr>
            <w:tcW w:w="1984" w:type="dxa"/>
          </w:tcPr>
          <w:p w14:paraId="5A91802B" w14:textId="261C9135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Jonkun verran kehitettävää</w:t>
            </w:r>
          </w:p>
        </w:tc>
        <w:tc>
          <w:tcPr>
            <w:tcW w:w="2114" w:type="dxa"/>
          </w:tcPr>
          <w:p w14:paraId="1AEEC578" w14:textId="0FA104C6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Toteutuu tarkoituksenmukaisesti/ ei ongelmia</w:t>
            </w:r>
          </w:p>
        </w:tc>
      </w:tr>
      <w:tr w:rsidR="00844C88" w:rsidRPr="00720C7B" w14:paraId="1846BA6A" w14:textId="77777777" w:rsidTr="00A436B6">
        <w:tc>
          <w:tcPr>
            <w:tcW w:w="3544" w:type="dxa"/>
          </w:tcPr>
          <w:p w14:paraId="6C915344" w14:textId="56C35710" w:rsidR="00844C88" w:rsidRPr="00720C7B" w:rsidRDefault="00844C88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Hakumenettelyyn liittyvät prosessit ja käytännöt</w:t>
            </w:r>
          </w:p>
        </w:tc>
        <w:tc>
          <w:tcPr>
            <w:tcW w:w="1276" w:type="dxa"/>
          </w:tcPr>
          <w:p w14:paraId="1E3454B0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A19683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4A1810BB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15759DEB" w14:textId="77777777" w:rsidTr="00844C88">
        <w:trPr>
          <w:trHeight w:val="392"/>
        </w:trPr>
        <w:tc>
          <w:tcPr>
            <w:tcW w:w="3544" w:type="dxa"/>
          </w:tcPr>
          <w:p w14:paraId="6C6A3E3C" w14:textId="4E45E939" w:rsidR="00844C88" w:rsidRPr="00720C7B" w:rsidRDefault="00844C88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Pedagogiset ratkaisut </w:t>
            </w:r>
          </w:p>
        </w:tc>
        <w:tc>
          <w:tcPr>
            <w:tcW w:w="1276" w:type="dxa"/>
          </w:tcPr>
          <w:p w14:paraId="42E279CF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67D757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7BBCCF9C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62363836" w14:textId="77777777" w:rsidTr="00011F78">
        <w:trPr>
          <w:trHeight w:val="346"/>
        </w:trPr>
        <w:tc>
          <w:tcPr>
            <w:tcW w:w="3544" w:type="dxa"/>
          </w:tcPr>
          <w:p w14:paraId="5C37F8CA" w14:textId="57F9A341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Ryhmäytymisen käytännöt</w:t>
            </w:r>
          </w:p>
        </w:tc>
        <w:tc>
          <w:tcPr>
            <w:tcW w:w="1276" w:type="dxa"/>
          </w:tcPr>
          <w:p w14:paraId="6A5054F7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D8840A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5B4E3438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0DA4639E" w14:textId="77777777" w:rsidTr="00A436B6">
        <w:tc>
          <w:tcPr>
            <w:tcW w:w="3544" w:type="dxa"/>
          </w:tcPr>
          <w:p w14:paraId="3FF20606" w14:textId="199AA609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Opiskelijoiden osallisuuden huomioiminen</w:t>
            </w:r>
          </w:p>
        </w:tc>
        <w:tc>
          <w:tcPr>
            <w:tcW w:w="1276" w:type="dxa"/>
          </w:tcPr>
          <w:p w14:paraId="42DDEBC5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AACB5E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7148B714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44C88" w:rsidRPr="00720C7B" w14:paraId="49D8070C" w14:textId="77777777" w:rsidTr="00D7397F">
        <w:trPr>
          <w:trHeight w:val="486"/>
        </w:trPr>
        <w:tc>
          <w:tcPr>
            <w:tcW w:w="3544" w:type="dxa"/>
          </w:tcPr>
          <w:p w14:paraId="38464A89" w14:textId="7F933949" w:rsidR="00844C88" w:rsidRPr="00720C7B" w:rsidRDefault="00844C88" w:rsidP="0084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Opiskelijoiden sosiaalietuuksiin liittyvät kysymykset</w:t>
            </w:r>
          </w:p>
        </w:tc>
        <w:tc>
          <w:tcPr>
            <w:tcW w:w="1276" w:type="dxa"/>
          </w:tcPr>
          <w:p w14:paraId="7BA64720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03A344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679B3F4B" w14:textId="77777777" w:rsidR="00844C88" w:rsidRPr="00720C7B" w:rsidRDefault="00844C8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0000002E" w14:textId="5868B512" w:rsidR="00A36C0C" w:rsidRPr="00720C7B" w:rsidRDefault="00A36C0C" w:rsidP="00844C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F" w14:textId="10CB20E6" w:rsidR="00A36C0C" w:rsidRPr="00720C7B" w:rsidRDefault="009054BD">
      <w:pPr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Voitte perustalla </w:t>
      </w:r>
      <w:r w:rsidR="00D93B7E" w:rsidRPr="00720C7B">
        <w:rPr>
          <w:rFonts w:ascii="Verdana" w:eastAsia="Verdana" w:hAnsi="Verdana" w:cs="Verdana"/>
          <w:sz w:val="18"/>
          <w:szCs w:val="18"/>
        </w:rPr>
        <w:t>vastauksia:</w:t>
      </w:r>
    </w:p>
    <w:p w14:paraId="00000030" w14:textId="00585B3C" w:rsidR="00A36C0C" w:rsidRDefault="00A36C0C">
      <w:pPr>
        <w:rPr>
          <w:rFonts w:ascii="Verdana" w:eastAsia="Verdana" w:hAnsi="Verdana" w:cs="Verdana"/>
          <w:sz w:val="18"/>
          <w:szCs w:val="18"/>
        </w:rPr>
      </w:pPr>
    </w:p>
    <w:p w14:paraId="00000034" w14:textId="0F2E63B4" w:rsidR="00A36C0C" w:rsidRPr="00694CAA" w:rsidRDefault="00694CAA" w:rsidP="00694CAA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14</w:t>
      </w:r>
      <w:r>
        <w:rPr>
          <w:rFonts w:ascii="Verdana" w:eastAsia="Verdana" w:hAnsi="Verdana" w:cs="Verdana"/>
          <w:sz w:val="18"/>
          <w:szCs w:val="18"/>
        </w:rPr>
        <w:tab/>
      </w:r>
      <w:r w:rsidR="00527264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Arvioikaa jatkuvan haun 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vaikutuksia seuraaviin tekijöihin?</w:t>
      </w:r>
      <w:r w:rsidR="00D03FDF" w:rsidRPr="00720C7B">
        <w:rPr>
          <w:rFonts w:ascii="Verdana" w:eastAsia="Verdana" w:hAnsi="Verdana" w:cs="Verdana"/>
          <w:sz w:val="18"/>
          <w:szCs w:val="18"/>
        </w:rPr>
        <w:t xml:space="preserve"> </w:t>
      </w:r>
      <w:r w:rsidR="00527264" w:rsidRPr="00720C7B">
        <w:rPr>
          <w:rFonts w:ascii="Verdana" w:eastAsia="Verdana" w:hAnsi="Verdana" w:cs="Verdana"/>
          <w:sz w:val="18"/>
          <w:szCs w:val="18"/>
        </w:rPr>
        <w:t>1= erittäin negatiivisia – 5 = erittäin positiivisia</w:t>
      </w:r>
    </w:p>
    <w:p w14:paraId="376E5CF3" w14:textId="1FF09D0D" w:rsidR="00844C88" w:rsidRPr="00720C7B" w:rsidRDefault="00844C88" w:rsidP="00D03FDF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1418"/>
        <w:gridCol w:w="850"/>
        <w:gridCol w:w="709"/>
        <w:gridCol w:w="717"/>
        <w:gridCol w:w="1255"/>
      </w:tblGrid>
      <w:tr w:rsidR="00527264" w:rsidRPr="00720C7B" w14:paraId="6C923BE3" w14:textId="77777777" w:rsidTr="00527264">
        <w:tc>
          <w:tcPr>
            <w:tcW w:w="3969" w:type="dxa"/>
          </w:tcPr>
          <w:p w14:paraId="69E20000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270142" w14:textId="6E9EE711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1 = erittäin negatiivisia</w:t>
            </w:r>
          </w:p>
        </w:tc>
        <w:tc>
          <w:tcPr>
            <w:tcW w:w="850" w:type="dxa"/>
          </w:tcPr>
          <w:p w14:paraId="5967F1C1" w14:textId="09DED791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07DC3B8" w14:textId="38B4AF0F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4854D5AE" w14:textId="06ACA22D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5" w:type="dxa"/>
          </w:tcPr>
          <w:p w14:paraId="03B25C79" w14:textId="12DE9DD0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5=erittäin positiivisia</w:t>
            </w:r>
          </w:p>
        </w:tc>
      </w:tr>
      <w:tr w:rsidR="00527264" w:rsidRPr="00720C7B" w14:paraId="03B2B5B2" w14:textId="77777777" w:rsidTr="00527264">
        <w:tc>
          <w:tcPr>
            <w:tcW w:w="3969" w:type="dxa"/>
          </w:tcPr>
          <w:p w14:paraId="41105A91" w14:textId="656C17CA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Opiskelijoiden hyvinvointiin</w:t>
            </w:r>
          </w:p>
        </w:tc>
        <w:tc>
          <w:tcPr>
            <w:tcW w:w="1418" w:type="dxa"/>
          </w:tcPr>
          <w:p w14:paraId="2B6F441E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950BC3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D2CAE9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14:paraId="16205BB1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EF12202" w14:textId="79964D4C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735997B0" w14:textId="77777777" w:rsidTr="002E20CF">
        <w:trPr>
          <w:trHeight w:val="217"/>
        </w:trPr>
        <w:tc>
          <w:tcPr>
            <w:tcW w:w="3969" w:type="dxa"/>
          </w:tcPr>
          <w:p w14:paraId="79F110A7" w14:textId="14041654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Opiskelijoiden osallisuuteen </w:t>
            </w:r>
          </w:p>
        </w:tc>
        <w:tc>
          <w:tcPr>
            <w:tcW w:w="1418" w:type="dxa"/>
          </w:tcPr>
          <w:p w14:paraId="3018D03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F82658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45486E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14:paraId="72D2C7D3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14:paraId="44E3D470" w14:textId="726A4B2C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75508482" w14:textId="77777777" w:rsidTr="00527264">
        <w:trPr>
          <w:trHeight w:val="412"/>
        </w:trPr>
        <w:tc>
          <w:tcPr>
            <w:tcW w:w="3969" w:type="dxa"/>
          </w:tcPr>
          <w:p w14:paraId="4F1D3452" w14:textId="291E0A20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Koulutuksen järjestämisluvan mukaiseen täyttöasteeseen</w:t>
            </w:r>
          </w:p>
        </w:tc>
        <w:tc>
          <w:tcPr>
            <w:tcW w:w="1418" w:type="dxa"/>
          </w:tcPr>
          <w:p w14:paraId="2E6D1185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45EC17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7F9F49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</w:tcPr>
          <w:p w14:paraId="54B0E5CA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A7F00D9" w14:textId="1B48D8C6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00000039" w14:textId="490F1DEA" w:rsidR="00A36C0C" w:rsidRPr="00720C7B" w:rsidRDefault="00A36C0C" w:rsidP="00844C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03A" w14:textId="2B277F77" w:rsidR="00A36C0C" w:rsidRPr="00720C7B" w:rsidRDefault="001526A8">
      <w:pPr>
        <w:ind w:left="360" w:firstLine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Voitte perustalla </w:t>
      </w:r>
      <w:r w:rsidR="00D93B7E" w:rsidRPr="00720C7B">
        <w:rPr>
          <w:rFonts w:ascii="Verdana" w:eastAsia="Verdana" w:hAnsi="Verdana" w:cs="Verdana"/>
          <w:sz w:val="18"/>
          <w:szCs w:val="18"/>
        </w:rPr>
        <w:t>vastauksia:</w:t>
      </w:r>
    </w:p>
    <w:p w14:paraId="76E86DFA" w14:textId="39099139" w:rsidR="00C213DD" w:rsidRDefault="00C213DD" w:rsidP="00694CAA">
      <w:pPr>
        <w:rPr>
          <w:rFonts w:ascii="Verdana" w:eastAsia="Verdana" w:hAnsi="Verdana" w:cs="Verdana"/>
          <w:sz w:val="18"/>
          <w:szCs w:val="18"/>
        </w:rPr>
      </w:pPr>
    </w:p>
    <w:p w14:paraId="4CD1848C" w14:textId="11638C8E" w:rsidR="00011F78" w:rsidRPr="00694CAA" w:rsidRDefault="00694CAA" w:rsidP="00694CA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15</w:t>
      </w:r>
      <w:r>
        <w:rPr>
          <w:rFonts w:ascii="Verdana" w:eastAsia="Verdana" w:hAnsi="Verdana" w:cs="Verdana"/>
          <w:sz w:val="18"/>
          <w:szCs w:val="18"/>
        </w:rPr>
        <w:tab/>
      </w:r>
      <w:r w:rsidR="00C213DD" w:rsidRPr="00720C7B">
        <w:rPr>
          <w:rFonts w:ascii="Verdana" w:eastAsia="Verdana" w:hAnsi="Verdana" w:cs="Verdana"/>
          <w:b/>
          <w:color w:val="000000"/>
          <w:sz w:val="18"/>
          <w:szCs w:val="18"/>
        </w:rPr>
        <w:t>Onko Opintopolku (koulutustarjonta, haku ja valinta) tukenut hakeutumista</w:t>
      </w:r>
      <w:r w:rsidR="00C213DD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? </w:t>
      </w:r>
    </w:p>
    <w:p w14:paraId="6BED6389" w14:textId="77777777" w:rsidR="00011F78" w:rsidRPr="00720C7B" w:rsidRDefault="00011F78" w:rsidP="00011F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- </w:t>
      </w:r>
      <w:r w:rsidR="00C213DD" w:rsidRPr="00720C7B">
        <w:rPr>
          <w:rFonts w:ascii="Verdana" w:eastAsia="Verdana" w:hAnsi="Verdana" w:cs="Verdana"/>
          <w:color w:val="000000"/>
          <w:sz w:val="18"/>
          <w:szCs w:val="18"/>
        </w:rPr>
        <w:t>Kyllä</w:t>
      </w:r>
    </w:p>
    <w:p w14:paraId="1096D232" w14:textId="77777777" w:rsidR="00011F78" w:rsidRPr="00720C7B" w:rsidRDefault="00011F78" w:rsidP="00011F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- E</w:t>
      </w:r>
      <w:r w:rsidR="00C213DD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i </w:t>
      </w:r>
    </w:p>
    <w:p w14:paraId="4BB9FE61" w14:textId="77777777" w:rsidR="00011F78" w:rsidRPr="00720C7B" w:rsidRDefault="00011F78" w:rsidP="00011F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- E</w:t>
      </w:r>
      <w:r w:rsidR="00C213DD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n osaa sanoa. </w:t>
      </w:r>
    </w:p>
    <w:p w14:paraId="794D7D73" w14:textId="31BFB391" w:rsidR="00C213DD" w:rsidRPr="00720C7B" w:rsidRDefault="00011F78" w:rsidP="00011F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Voitte p</w:t>
      </w:r>
      <w:r w:rsidR="00C213DD" w:rsidRPr="00720C7B">
        <w:rPr>
          <w:rFonts w:ascii="Verdana" w:eastAsia="Verdana" w:hAnsi="Verdana" w:cs="Verdana"/>
          <w:color w:val="000000"/>
          <w:sz w:val="18"/>
          <w:szCs w:val="18"/>
        </w:rPr>
        <w:t>erustel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>la</w:t>
      </w:r>
      <w:r w:rsidR="00C213DD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vastausta:</w:t>
      </w:r>
    </w:p>
    <w:p w14:paraId="4093987B" w14:textId="685EAD5F" w:rsidR="00C213DD" w:rsidRPr="00720C7B" w:rsidRDefault="00C213DD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132E095B" w14:textId="079A9E8E" w:rsidR="00544997" w:rsidRDefault="00544997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51C164F5" w14:textId="034AEDC3" w:rsidR="00FF5BDF" w:rsidRDefault="00FF5BDF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6C9014C0" w14:textId="6E78EB75" w:rsidR="00FF5BDF" w:rsidRDefault="00FF5BDF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2FEDD307" w14:textId="51C58032" w:rsidR="00FF5BDF" w:rsidRDefault="00FF5BDF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20D3D109" w14:textId="79071C0F" w:rsidR="00FF5BDF" w:rsidRDefault="00FF5BDF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20CC6AD4" w14:textId="77777777" w:rsidR="00FF5BDF" w:rsidRPr="00720C7B" w:rsidRDefault="00FF5BDF">
      <w:pPr>
        <w:ind w:left="360" w:firstLine="360"/>
        <w:rPr>
          <w:rFonts w:ascii="Verdana" w:eastAsia="Verdana" w:hAnsi="Verdana" w:cs="Verdana"/>
          <w:sz w:val="18"/>
          <w:szCs w:val="18"/>
        </w:rPr>
      </w:pPr>
    </w:p>
    <w:p w14:paraId="0000003B" w14:textId="5771D1F6" w:rsidR="00A36C0C" w:rsidRPr="00FF5BDF" w:rsidRDefault="00C213DD" w:rsidP="00C213DD">
      <w:pPr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</w:pPr>
      <w:r w:rsidRPr="00FF5BDF"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  <w:lastRenderedPageBreak/>
        <w:t>Koronavirusepidemian vaikutukset jatkuvaan hakuun</w:t>
      </w:r>
    </w:p>
    <w:p w14:paraId="6C47AA9A" w14:textId="318F7ACE" w:rsidR="00C213DD" w:rsidRDefault="00C213DD">
      <w:pPr>
        <w:rPr>
          <w:rFonts w:ascii="Verdana" w:eastAsia="Verdana" w:hAnsi="Verdana" w:cs="Verdana"/>
          <w:sz w:val="18"/>
          <w:szCs w:val="18"/>
        </w:rPr>
      </w:pPr>
    </w:p>
    <w:p w14:paraId="3CC8062C" w14:textId="10D79205" w:rsidR="00C213DD" w:rsidRPr="00694CAA" w:rsidRDefault="00694CAA" w:rsidP="00694CAA">
      <w:pPr>
        <w:rPr>
          <w:rFonts w:ascii="Verdana" w:eastAsia="Verdana" w:hAnsi="Verdana" w:cs="Verdana"/>
          <w:sz w:val="18"/>
          <w:szCs w:val="18"/>
        </w:rPr>
      </w:pPr>
      <w:r w:rsidRPr="00694CAA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16 </w:t>
      </w:r>
      <w:r>
        <w:rPr>
          <w:rFonts w:ascii="Verdana" w:eastAsia="Verdana" w:hAnsi="Verdana" w:cs="Verdana"/>
          <w:sz w:val="18"/>
          <w:szCs w:val="18"/>
        </w:rPr>
        <w:tab/>
      </w:r>
      <w:r w:rsidR="00C213DD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Onko 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koronavirusepidemia vaikuttanut ammatillisen koulutuksen hakuihin ja opiskelijavalintoihin?</w:t>
      </w:r>
    </w:p>
    <w:p w14:paraId="0000003C" w14:textId="7E390440" w:rsidR="00A36C0C" w:rsidRPr="00720C7B" w:rsidRDefault="002E20CF" w:rsidP="00C213D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E</w:t>
      </w:r>
      <w:r w:rsidR="00C213DD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i, kyllä, miten?</w:t>
      </w:r>
      <w:r w:rsidR="00D20C0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0000003D" w14:textId="238E3696" w:rsidR="00A36C0C" w:rsidRDefault="00A36C0C" w:rsidP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3E" w14:textId="67EAB0DA" w:rsidR="00A36C0C" w:rsidRPr="00720C7B" w:rsidRDefault="00694CAA" w:rsidP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94CAA">
        <w:rPr>
          <w:rFonts w:ascii="Verdana" w:eastAsia="Verdana" w:hAnsi="Verdana" w:cs="Verdana"/>
          <w:color w:val="4472C4" w:themeColor="accent1"/>
          <w:sz w:val="18"/>
          <w:szCs w:val="18"/>
        </w:rPr>
        <w:t>17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Onko valintamenettelyjä tai opiskelijavalinnan kriteereitä jouduttu muuttamaan? </w:t>
      </w:r>
    </w:p>
    <w:p w14:paraId="0000003F" w14:textId="6C650502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Ei, kyllä: miten?</w:t>
      </w:r>
      <w:r w:rsidR="00D20C0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00000040" w14:textId="7A72B3C4" w:rsidR="00A36C0C" w:rsidRDefault="00A36C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41" w14:textId="4E01D6E7" w:rsidR="00A36C0C" w:rsidRPr="00720C7B" w:rsidRDefault="00694CAA" w:rsidP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94CAA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18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Miten mahdolliset </w:t>
      </w:r>
      <w:r w:rsidR="005A3B77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pääsy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- ja soveltuvuuskokeet ja haastattelut on toteutettu?</w:t>
      </w:r>
      <w:r w:rsidR="00D20C0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00000042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043" w14:textId="77777777" w:rsidR="00A36C0C" w:rsidRPr="00720C7B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44" w14:textId="444D160F" w:rsidR="00A36C0C" w:rsidRPr="00720C7B" w:rsidRDefault="00D93B7E" w:rsidP="00754297">
      <w:pPr>
        <w:pStyle w:val="Otsikko2"/>
        <w:rPr>
          <w:color w:val="000000"/>
        </w:rPr>
      </w:pPr>
      <w:bookmarkStart w:id="6" w:name="_Toc56534442"/>
      <w:bookmarkStart w:id="7" w:name="_Toc57230476"/>
      <w:r w:rsidRPr="00720C7B">
        <w:t>Henkilökohtaistaminen</w:t>
      </w:r>
      <w:r w:rsidR="004346AF" w:rsidRPr="00720C7B">
        <w:t>,</w:t>
      </w:r>
      <w:r w:rsidRPr="00720C7B">
        <w:t xml:space="preserve"> yksilölliset opintopolut</w:t>
      </w:r>
      <w:r w:rsidR="004346AF" w:rsidRPr="00720C7B">
        <w:t xml:space="preserve"> ja opiskelijoille tarjottu tuki ja ohjaus</w:t>
      </w:r>
      <w:bookmarkEnd w:id="6"/>
      <w:bookmarkEnd w:id="7"/>
    </w:p>
    <w:p w14:paraId="00000046" w14:textId="7D0E3D31" w:rsidR="00A36C0C" w:rsidRDefault="00A36C0C" w:rsidP="009B56FF">
      <w:pPr>
        <w:rPr>
          <w:rFonts w:ascii="Verdana" w:eastAsia="Verdana" w:hAnsi="Verdana" w:cs="Verdana"/>
          <w:sz w:val="18"/>
          <w:szCs w:val="18"/>
        </w:rPr>
      </w:pPr>
    </w:p>
    <w:p w14:paraId="2C6FF86B" w14:textId="0351AEB9" w:rsidR="00C20CB8" w:rsidRPr="00720C7B" w:rsidRDefault="00C20CB8" w:rsidP="00C20CB8">
      <w:pPr>
        <w:rPr>
          <w:rFonts w:ascii="Verdana" w:eastAsia="Verdana" w:hAnsi="Verdana" w:cs="Verdana"/>
          <w:sz w:val="18"/>
          <w:szCs w:val="20"/>
        </w:rPr>
      </w:pPr>
      <w:r w:rsidRPr="00720C7B">
        <w:rPr>
          <w:rFonts w:ascii="Verdana" w:eastAsia="Verdana" w:hAnsi="Verdana" w:cs="Verdana"/>
          <w:sz w:val="18"/>
          <w:szCs w:val="20"/>
        </w:rPr>
        <w:t>Vasta</w:t>
      </w:r>
      <w:r>
        <w:rPr>
          <w:rFonts w:ascii="Verdana" w:eastAsia="Verdana" w:hAnsi="Verdana" w:cs="Verdana"/>
          <w:sz w:val="18"/>
          <w:szCs w:val="20"/>
        </w:rPr>
        <w:t>tkaa</w:t>
      </w:r>
      <w:r w:rsidRPr="00720C7B">
        <w:rPr>
          <w:rFonts w:ascii="Verdana" w:eastAsia="Verdana" w:hAnsi="Verdana" w:cs="Verdana"/>
          <w:sz w:val="18"/>
          <w:szCs w:val="20"/>
        </w:rPr>
        <w:t xml:space="preserve"> seuraaviin kysymyksiin ns. normaalioloissa</w:t>
      </w:r>
      <w:r>
        <w:rPr>
          <w:rFonts w:ascii="Verdana" w:eastAsia="Verdana" w:hAnsi="Verdana" w:cs="Verdana"/>
          <w:sz w:val="18"/>
          <w:szCs w:val="20"/>
        </w:rPr>
        <w:t xml:space="preserve">, 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>ennen koronavirusepidemiaa</w:t>
      </w:r>
    </w:p>
    <w:p w14:paraId="264E7F22" w14:textId="77777777" w:rsidR="00C20CB8" w:rsidRDefault="00C20CB8" w:rsidP="009B56FF">
      <w:pPr>
        <w:rPr>
          <w:rFonts w:ascii="Verdana" w:eastAsia="Verdana" w:hAnsi="Verdana" w:cs="Verdana"/>
          <w:sz w:val="18"/>
          <w:szCs w:val="18"/>
        </w:rPr>
      </w:pPr>
    </w:p>
    <w:p w14:paraId="0000004F" w14:textId="4D3E74DF" w:rsidR="00A36C0C" w:rsidRPr="00694CAA" w:rsidRDefault="00694CAA" w:rsidP="00694CAA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19 </w:t>
      </w:r>
      <w:r>
        <w:rPr>
          <w:rFonts w:ascii="Verdana" w:eastAsia="Verdana" w:hAnsi="Verdana" w:cs="Verdana"/>
          <w:sz w:val="18"/>
          <w:szCs w:val="18"/>
        </w:rPr>
        <w:tab/>
      </w:r>
      <w:r w:rsidR="00527264" w:rsidRPr="00720C7B">
        <w:rPr>
          <w:rFonts w:ascii="Verdana" w:eastAsia="Verdana" w:hAnsi="Verdana" w:cs="Verdana"/>
          <w:b/>
          <w:color w:val="000000"/>
          <w:sz w:val="18"/>
          <w:szCs w:val="18"/>
        </w:rPr>
        <w:t>Arvioi</w:t>
      </w:r>
      <w:r w:rsidR="00FF01CA" w:rsidRPr="00720C7B">
        <w:rPr>
          <w:rFonts w:ascii="Verdana" w:eastAsia="Verdana" w:hAnsi="Verdana" w:cs="Verdana"/>
          <w:b/>
          <w:color w:val="000000"/>
          <w:sz w:val="18"/>
          <w:szCs w:val="18"/>
        </w:rPr>
        <w:t>kaa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henkilökohtaistamisen käytäntöihin liittyviä kysymyksiä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051" w14:textId="71735984" w:rsidR="00A36C0C" w:rsidRPr="00720C7B" w:rsidRDefault="00A36C0C" w:rsidP="005272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5387"/>
        <w:gridCol w:w="708"/>
        <w:gridCol w:w="709"/>
        <w:gridCol w:w="2114"/>
      </w:tblGrid>
      <w:tr w:rsidR="00527264" w:rsidRPr="00720C7B" w14:paraId="68494059" w14:textId="77777777" w:rsidTr="00527264">
        <w:tc>
          <w:tcPr>
            <w:tcW w:w="5387" w:type="dxa"/>
          </w:tcPr>
          <w:p w14:paraId="4726BD88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41ECF0" w14:textId="75C591AE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</w:t>
            </w:r>
          </w:p>
        </w:tc>
        <w:tc>
          <w:tcPr>
            <w:tcW w:w="709" w:type="dxa"/>
          </w:tcPr>
          <w:p w14:paraId="602B878E" w14:textId="3221DB91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Ei</w:t>
            </w:r>
          </w:p>
        </w:tc>
        <w:tc>
          <w:tcPr>
            <w:tcW w:w="2114" w:type="dxa"/>
          </w:tcPr>
          <w:p w14:paraId="00FC40A9" w14:textId="53284F14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osaa sanoa, sillä käytännöt vaihtelevat koulutuksen järjestäjän sisällä</w:t>
            </w:r>
          </w:p>
        </w:tc>
      </w:tr>
      <w:tr w:rsidR="00527264" w:rsidRPr="00720C7B" w14:paraId="61AB879D" w14:textId="77777777" w:rsidTr="00011F78">
        <w:trPr>
          <w:trHeight w:val="520"/>
        </w:trPr>
        <w:tc>
          <w:tcPr>
            <w:tcW w:w="5387" w:type="dxa"/>
          </w:tcPr>
          <w:p w14:paraId="5D3695EF" w14:textId="6F97597F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Koulutuksen järjestäjä varmistaa, että HOKS-prosessi ja HOKSin sisält</w:t>
            </w:r>
            <w:r w:rsid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ö</w:t>
            </w: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vastaavat säädösten vaatimuksia</w:t>
            </w:r>
          </w:p>
        </w:tc>
        <w:tc>
          <w:tcPr>
            <w:tcW w:w="708" w:type="dxa"/>
          </w:tcPr>
          <w:p w14:paraId="1222E3F1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8F6087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A76FBEE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6B7400B4" w14:textId="77777777" w:rsidTr="00527264">
        <w:tc>
          <w:tcPr>
            <w:tcW w:w="5387" w:type="dxa"/>
          </w:tcPr>
          <w:p w14:paraId="0C7E8E0C" w14:textId="1A16F0A8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Ensikertaiselle HOKSIn hyväksymiselle on asetettu tavoiteaika</w:t>
            </w:r>
          </w:p>
        </w:tc>
        <w:tc>
          <w:tcPr>
            <w:tcW w:w="708" w:type="dxa"/>
          </w:tcPr>
          <w:p w14:paraId="6E1C0712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483DE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227B338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206B4A46" w14:textId="77777777" w:rsidTr="00527264">
        <w:tc>
          <w:tcPr>
            <w:tcW w:w="5387" w:type="dxa"/>
          </w:tcPr>
          <w:p w14:paraId="5C4BEA9B" w14:textId="6B72FA02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Jos tavoiteaika on asetettu: Ensikertaisten HOKSien hyväksyminen toteutuu tavoiteajassa</w:t>
            </w:r>
          </w:p>
        </w:tc>
        <w:tc>
          <w:tcPr>
            <w:tcW w:w="708" w:type="dxa"/>
          </w:tcPr>
          <w:p w14:paraId="677427D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28E2F4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31979CE8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00F46FC5" w14:textId="77777777" w:rsidTr="00527264">
        <w:tc>
          <w:tcPr>
            <w:tcW w:w="5387" w:type="dxa"/>
          </w:tcPr>
          <w:p w14:paraId="1DD15DDA" w14:textId="3C70915D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HOKS päivitetään tarvittaessa</w:t>
            </w:r>
          </w:p>
        </w:tc>
        <w:tc>
          <w:tcPr>
            <w:tcW w:w="708" w:type="dxa"/>
          </w:tcPr>
          <w:p w14:paraId="040A32B1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475026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48DA7CD9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527264" w:rsidRPr="00720C7B" w14:paraId="4DEBE6F3" w14:textId="77777777" w:rsidTr="00527264">
        <w:tc>
          <w:tcPr>
            <w:tcW w:w="5387" w:type="dxa"/>
          </w:tcPr>
          <w:p w14:paraId="681C1681" w14:textId="6E07DDCD" w:rsidR="00527264" w:rsidRPr="00720C7B" w:rsidRDefault="0052726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Koulutuksen järjestäjä seuraa ja valvoo HOKSin laadintaa</w:t>
            </w:r>
          </w:p>
        </w:tc>
        <w:tc>
          <w:tcPr>
            <w:tcW w:w="708" w:type="dxa"/>
          </w:tcPr>
          <w:p w14:paraId="189848BA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2AD6B2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777B3D4F" w14:textId="77777777" w:rsidR="00527264" w:rsidRPr="00720C7B" w:rsidRDefault="0052726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3C4B20B8" w14:textId="77777777" w:rsidR="00527264" w:rsidRPr="00720C7B" w:rsidRDefault="00527264" w:rsidP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00000052" w14:textId="0083AAC7" w:rsidR="00A36C0C" w:rsidRPr="00720C7B" w:rsidRDefault="00D93B7E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Perustelkaa vastau</w:t>
      </w:r>
      <w:r w:rsidR="00FC3D0D">
        <w:rPr>
          <w:rFonts w:ascii="Verdana" w:eastAsia="Verdana" w:hAnsi="Verdana" w:cs="Verdana"/>
          <w:color w:val="000000"/>
          <w:sz w:val="18"/>
          <w:szCs w:val="18"/>
        </w:rPr>
        <w:t>ksia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ja kuvailkaa käytäntöjä:</w:t>
      </w:r>
    </w:p>
    <w:p w14:paraId="308A30D7" w14:textId="4080798E" w:rsidR="003613D0" w:rsidRPr="00720C7B" w:rsidRDefault="003613D0">
      <w:pPr>
        <w:ind w:firstLine="720"/>
        <w:rPr>
          <w:rFonts w:ascii="Verdana" w:eastAsia="Verdana" w:hAnsi="Verdana" w:cs="Verdana"/>
          <w:color w:val="4472C4"/>
          <w:sz w:val="18"/>
          <w:szCs w:val="18"/>
        </w:rPr>
      </w:pPr>
    </w:p>
    <w:p w14:paraId="00000053" w14:textId="24E3A965" w:rsidR="00A36C0C" w:rsidRPr="00720C7B" w:rsidRDefault="00A36C0C">
      <w:pPr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00000054" w14:textId="235B5C56" w:rsidR="00A36C0C" w:rsidRPr="00720C7B" w:rsidRDefault="00694CAA" w:rsidP="00694CAA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20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Kuka</w:t>
      </w:r>
      <w:r w:rsidR="00FF01CA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(tai </w:t>
      </w:r>
      <w:r w:rsidR="00774EA1" w:rsidRPr="00720C7B">
        <w:rPr>
          <w:rFonts w:ascii="Verdana" w:eastAsia="Verdana" w:hAnsi="Verdana" w:cs="Verdana"/>
          <w:b/>
          <w:color w:val="000000"/>
          <w:sz w:val="18"/>
          <w:szCs w:val="18"/>
        </w:rPr>
        <w:t>ketkä</w:t>
      </w:r>
      <w:r w:rsidR="00FF01CA" w:rsidRPr="00720C7B">
        <w:rPr>
          <w:rFonts w:ascii="Verdana" w:eastAsia="Verdana" w:hAnsi="Verdana" w:cs="Verdana"/>
          <w:b/>
          <w:color w:val="000000"/>
          <w:sz w:val="18"/>
          <w:szCs w:val="18"/>
        </w:rPr>
        <w:t>)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on päävastuussa HOKSin laatimisesta ja päivittämisestä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?</w:t>
      </w:r>
    </w:p>
    <w:p w14:paraId="6A02167A" w14:textId="4DFF21FA" w:rsidR="002E20CF" w:rsidRPr="006C3F42" w:rsidRDefault="00011F78" w:rsidP="000224CD">
      <w:pPr>
        <w:pStyle w:val="Luettelokappal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C3F42">
        <w:rPr>
          <w:rFonts w:ascii="Verdana" w:eastAsia="Verdana" w:hAnsi="Verdana" w:cs="Verdana"/>
          <w:color w:val="000000" w:themeColor="text1"/>
          <w:sz w:val="18"/>
          <w:szCs w:val="18"/>
        </w:rPr>
        <w:t>Opiskelijalle nimetty v</w:t>
      </w:r>
      <w:r w:rsidR="002E20CF" w:rsidRPr="006C3F42">
        <w:rPr>
          <w:rFonts w:ascii="Verdana" w:eastAsia="Verdana" w:hAnsi="Verdana" w:cs="Verdana"/>
          <w:color w:val="000000" w:themeColor="text1"/>
          <w:sz w:val="18"/>
          <w:szCs w:val="18"/>
        </w:rPr>
        <w:t>astuuopettaja</w:t>
      </w:r>
    </w:p>
    <w:p w14:paraId="523BEDE6" w14:textId="4FC762A3" w:rsidR="00003B98" w:rsidRPr="006C3F42" w:rsidRDefault="00003B98" w:rsidP="000224CD">
      <w:pPr>
        <w:pStyle w:val="Luettelokappal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C3F4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Opettajatiimi </w:t>
      </w:r>
    </w:p>
    <w:p w14:paraId="5FD283B5" w14:textId="78C11CF3" w:rsidR="002E20CF" w:rsidRPr="006C3F42" w:rsidRDefault="002E20CF" w:rsidP="000224CD">
      <w:pPr>
        <w:pStyle w:val="Luettelokappal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C3F42">
        <w:rPr>
          <w:rFonts w:ascii="Verdana" w:eastAsia="Verdana" w:hAnsi="Verdana" w:cs="Verdana"/>
          <w:color w:val="000000" w:themeColor="text1"/>
          <w:sz w:val="18"/>
          <w:szCs w:val="18"/>
        </w:rPr>
        <w:t>Joku</w:t>
      </w:r>
      <w:r w:rsidR="00FF01CA" w:rsidRPr="006C3F42">
        <w:rPr>
          <w:rFonts w:ascii="Verdana" w:eastAsia="Verdana" w:hAnsi="Verdana" w:cs="Verdana"/>
          <w:color w:val="000000" w:themeColor="text1"/>
          <w:sz w:val="18"/>
          <w:szCs w:val="18"/>
        </w:rPr>
        <w:t>/jotkut</w:t>
      </w:r>
      <w:r w:rsidRPr="006C3F4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muu</w:t>
      </w:r>
      <w:r w:rsidR="00FF01CA" w:rsidRPr="006C3F42">
        <w:rPr>
          <w:rFonts w:ascii="Verdana" w:eastAsia="Verdana" w:hAnsi="Verdana" w:cs="Verdana"/>
          <w:color w:val="000000" w:themeColor="text1"/>
          <w:sz w:val="18"/>
          <w:szCs w:val="18"/>
        </w:rPr>
        <w:t>t</w:t>
      </w:r>
      <w:r w:rsidRPr="006C3F4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, </w:t>
      </w:r>
      <w:r w:rsidR="00FF01CA" w:rsidRPr="006C3F42">
        <w:rPr>
          <w:rFonts w:ascii="Verdana" w:eastAsia="Verdana" w:hAnsi="Verdana" w:cs="Verdana"/>
          <w:color w:val="000000" w:themeColor="text1"/>
          <w:sz w:val="18"/>
          <w:szCs w:val="18"/>
        </w:rPr>
        <w:t>kuka/ketkä</w:t>
      </w:r>
      <w:r w:rsidRPr="006C3F42">
        <w:rPr>
          <w:rFonts w:ascii="Verdana" w:eastAsia="Verdana" w:hAnsi="Verdana" w:cs="Verdana"/>
          <w:color w:val="000000" w:themeColor="text1"/>
          <w:sz w:val="18"/>
          <w:szCs w:val="18"/>
        </w:rPr>
        <w:t>?</w:t>
      </w:r>
      <w:r w:rsidR="00FF5BDF" w:rsidRPr="006C3F42">
        <w:rPr>
          <w:rFonts w:ascii="Verdana" w:eastAsia="Verdana" w:hAnsi="Verdana" w:cs="Verdana"/>
          <w:color w:val="000000" w:themeColor="text1"/>
          <w:sz w:val="18"/>
          <w:szCs w:val="18"/>
        </w:rPr>
        <w:t>:</w:t>
      </w:r>
    </w:p>
    <w:p w14:paraId="00000055" w14:textId="789E742E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56" w14:textId="31E7970D" w:rsidR="00A36C0C" w:rsidRPr="00694CAA" w:rsidRDefault="00694CAA" w:rsidP="00694CAA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Keitä muita tahoja osallistuu HOKSin laatimiseen ja päivittämiseen tarvittaessa?</w:t>
      </w:r>
    </w:p>
    <w:p w14:paraId="56FDAC59" w14:textId="5CC9B9BB" w:rsidR="00FF01CA" w:rsidRPr="00720C7B" w:rsidRDefault="00FF01CA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112"/>
        <w:gridCol w:w="1178"/>
        <w:gridCol w:w="1425"/>
        <w:gridCol w:w="1678"/>
        <w:gridCol w:w="1525"/>
      </w:tblGrid>
      <w:tr w:rsidR="001328B8" w:rsidRPr="00720C7B" w14:paraId="7F873469" w14:textId="11FD01F7" w:rsidTr="001328B8">
        <w:tc>
          <w:tcPr>
            <w:tcW w:w="3112" w:type="dxa"/>
          </w:tcPr>
          <w:p w14:paraId="6A249C6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14:paraId="45590EAA" w14:textId="37F77052" w:rsidR="001328B8" w:rsidRPr="009054BD" w:rsidRDefault="001328B8" w:rsidP="001328B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Ei koskaan</w:t>
            </w:r>
          </w:p>
        </w:tc>
        <w:tc>
          <w:tcPr>
            <w:tcW w:w="1425" w:type="dxa"/>
          </w:tcPr>
          <w:p w14:paraId="5CA14675" w14:textId="7B3B1559" w:rsidR="001328B8" w:rsidRPr="009054BD" w:rsidRDefault="001328B8" w:rsidP="00675FF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Joskus</w:t>
            </w:r>
          </w:p>
        </w:tc>
        <w:tc>
          <w:tcPr>
            <w:tcW w:w="1678" w:type="dxa"/>
          </w:tcPr>
          <w:p w14:paraId="3218E147" w14:textId="75978159" w:rsidR="001328B8" w:rsidRPr="009054BD" w:rsidRDefault="001328B8" w:rsidP="00675FF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Usein</w:t>
            </w:r>
          </w:p>
        </w:tc>
        <w:tc>
          <w:tcPr>
            <w:tcW w:w="1525" w:type="dxa"/>
          </w:tcPr>
          <w:p w14:paraId="324122D2" w14:textId="081C93BC" w:rsidR="001328B8" w:rsidRPr="009054BD" w:rsidRDefault="001328B8" w:rsidP="00675FF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Aina tai lähes aina tarvittaessa</w:t>
            </w:r>
          </w:p>
        </w:tc>
      </w:tr>
      <w:tr w:rsidR="001328B8" w:rsidRPr="00720C7B" w14:paraId="06BCDDD7" w14:textId="07E18DB6" w:rsidTr="001328B8">
        <w:tc>
          <w:tcPr>
            <w:tcW w:w="3112" w:type="dxa"/>
          </w:tcPr>
          <w:p w14:paraId="44978009" w14:textId="6308CC9B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Opinto-ohjaaja</w:t>
            </w:r>
          </w:p>
        </w:tc>
        <w:tc>
          <w:tcPr>
            <w:tcW w:w="1178" w:type="dxa"/>
          </w:tcPr>
          <w:p w14:paraId="03179FC8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3C596C36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D992212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306342A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11AC8FB6" w14:textId="500C202D" w:rsidTr="001328B8">
        <w:tc>
          <w:tcPr>
            <w:tcW w:w="3112" w:type="dxa"/>
          </w:tcPr>
          <w:p w14:paraId="33999733" w14:textId="03DA9AB9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Erityisopettaja</w:t>
            </w:r>
          </w:p>
        </w:tc>
        <w:tc>
          <w:tcPr>
            <w:tcW w:w="1178" w:type="dxa"/>
          </w:tcPr>
          <w:p w14:paraId="264A5B51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D9DF976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077DED7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C3B2DFE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11F78" w:rsidRPr="00720C7B" w14:paraId="4F5FAA25" w14:textId="77777777" w:rsidTr="001328B8">
        <w:tc>
          <w:tcPr>
            <w:tcW w:w="3112" w:type="dxa"/>
          </w:tcPr>
          <w:p w14:paraId="4D28D8C3" w14:textId="58B93A43" w:rsidR="00011F78" w:rsidRPr="009054BD" w:rsidRDefault="00011F7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Ammatillinen opettaja</w:t>
            </w:r>
          </w:p>
        </w:tc>
        <w:tc>
          <w:tcPr>
            <w:tcW w:w="1178" w:type="dxa"/>
          </w:tcPr>
          <w:p w14:paraId="33109B9D" w14:textId="77777777" w:rsidR="00011F78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1F2EA9A8" w14:textId="77777777" w:rsidR="00011F78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C2F60C8" w14:textId="77777777" w:rsidR="00011F78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0A0AED3" w14:textId="77777777" w:rsidR="00011F78" w:rsidRPr="00720C7B" w:rsidRDefault="00011F7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2FB0023D" w14:textId="05606CB4" w:rsidTr="001328B8">
        <w:tc>
          <w:tcPr>
            <w:tcW w:w="3112" w:type="dxa"/>
          </w:tcPr>
          <w:p w14:paraId="5B0B89EF" w14:textId="7497194E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Yhteisten tutkinnon osien opettaja</w:t>
            </w:r>
          </w:p>
        </w:tc>
        <w:tc>
          <w:tcPr>
            <w:tcW w:w="1178" w:type="dxa"/>
          </w:tcPr>
          <w:p w14:paraId="64B7846B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F5FDA9B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B524F10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F36D99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3F8AD4EF" w14:textId="5645F8B4" w:rsidTr="001328B8">
        <w:tc>
          <w:tcPr>
            <w:tcW w:w="3112" w:type="dxa"/>
          </w:tcPr>
          <w:p w14:paraId="45B66E94" w14:textId="43134276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S2-opettaja</w:t>
            </w:r>
          </w:p>
        </w:tc>
        <w:tc>
          <w:tcPr>
            <w:tcW w:w="1178" w:type="dxa"/>
          </w:tcPr>
          <w:p w14:paraId="02BD05DA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89626C2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3599A8D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562E77B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29FD3D9E" w14:textId="4E574E92" w:rsidTr="001328B8">
        <w:tc>
          <w:tcPr>
            <w:tcW w:w="3112" w:type="dxa"/>
          </w:tcPr>
          <w:p w14:paraId="685A96A7" w14:textId="6175C993" w:rsidR="001328B8" w:rsidRPr="009054BD" w:rsidRDefault="001328B8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Työpaikan edustaja</w:t>
            </w:r>
          </w:p>
        </w:tc>
        <w:tc>
          <w:tcPr>
            <w:tcW w:w="1178" w:type="dxa"/>
          </w:tcPr>
          <w:p w14:paraId="765279B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5513E3F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71CE15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66E1EAB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44BE56FF" w14:textId="499B419D" w:rsidTr="001328B8">
        <w:tc>
          <w:tcPr>
            <w:tcW w:w="3112" w:type="dxa"/>
          </w:tcPr>
          <w:p w14:paraId="283F0F6F" w14:textId="1100FA3C" w:rsidR="001328B8" w:rsidRPr="009054BD" w:rsidRDefault="00F636ED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Alaikäisen opiskelijan huoltaja tai edustaja</w:t>
            </w:r>
          </w:p>
        </w:tc>
        <w:tc>
          <w:tcPr>
            <w:tcW w:w="1178" w:type="dxa"/>
          </w:tcPr>
          <w:p w14:paraId="163FE919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CDE1A68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5FA7D5B4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431066A" w14:textId="77777777" w:rsidR="001328B8" w:rsidRPr="00720C7B" w:rsidRDefault="001328B8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054BD" w:rsidRPr="00720C7B" w14:paraId="143EB517" w14:textId="77777777" w:rsidTr="001328B8">
        <w:tc>
          <w:tcPr>
            <w:tcW w:w="3112" w:type="dxa"/>
          </w:tcPr>
          <w:p w14:paraId="4D69E47E" w14:textId="05A1DF54" w:rsidR="009054BD" w:rsidRPr="009054BD" w:rsidRDefault="009054BD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TE-toimiston edustaja työvoimakoulutuksessa</w:t>
            </w:r>
          </w:p>
        </w:tc>
        <w:tc>
          <w:tcPr>
            <w:tcW w:w="1178" w:type="dxa"/>
          </w:tcPr>
          <w:p w14:paraId="726F9049" w14:textId="77777777" w:rsidR="009054BD" w:rsidRPr="00720C7B" w:rsidRDefault="009054B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3CFF2A8B" w14:textId="77777777" w:rsidR="009054BD" w:rsidRPr="00720C7B" w:rsidRDefault="009054B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40FF13C" w14:textId="77777777" w:rsidR="009054BD" w:rsidRPr="00720C7B" w:rsidRDefault="009054B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2A6635D" w14:textId="77777777" w:rsidR="009054BD" w:rsidRPr="00720C7B" w:rsidRDefault="009054B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636ED" w:rsidRPr="00720C7B" w14:paraId="6E4398B7" w14:textId="77777777" w:rsidTr="001328B8">
        <w:tc>
          <w:tcPr>
            <w:tcW w:w="3112" w:type="dxa"/>
          </w:tcPr>
          <w:p w14:paraId="4A93BAEF" w14:textId="2167C258" w:rsidR="00F636ED" w:rsidRPr="009054BD" w:rsidRDefault="00F636ED" w:rsidP="00675FFA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Muu/muita</w:t>
            </w:r>
          </w:p>
        </w:tc>
        <w:tc>
          <w:tcPr>
            <w:tcW w:w="1178" w:type="dxa"/>
          </w:tcPr>
          <w:p w14:paraId="2077383F" w14:textId="77777777" w:rsidR="00F636ED" w:rsidRPr="00720C7B" w:rsidRDefault="00F636E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</w:tcPr>
          <w:p w14:paraId="18B57F10" w14:textId="77777777" w:rsidR="00F636ED" w:rsidRPr="00720C7B" w:rsidRDefault="00F636E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5D848CE" w14:textId="77777777" w:rsidR="00F636ED" w:rsidRPr="00720C7B" w:rsidRDefault="00F636E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56DBEF5" w14:textId="77777777" w:rsidR="00F636ED" w:rsidRPr="00720C7B" w:rsidRDefault="00F636E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41E72E40" w14:textId="593CE82E" w:rsidR="00FF01CA" w:rsidRPr="00720C7B" w:rsidRDefault="00FF01CA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0A41D7B" w14:textId="004D1C78" w:rsidR="001328B8" w:rsidRPr="00720C7B" w:rsidRDefault="001328B8" w:rsidP="00FF01C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ab/>
        <w:t xml:space="preserve">Muu: kuka/ketkä? 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softHyphen/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softHyphen/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softHyphen/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softHyphen/>
      </w:r>
    </w:p>
    <w:p w14:paraId="504C44F5" w14:textId="36ADD6D5" w:rsidR="002E20CF" w:rsidRDefault="002E20CF">
      <w:pPr>
        <w:rPr>
          <w:rFonts w:ascii="Verdana" w:eastAsia="Verdana" w:hAnsi="Verdana" w:cs="Verdana"/>
          <w:sz w:val="18"/>
          <w:szCs w:val="18"/>
        </w:rPr>
      </w:pPr>
    </w:p>
    <w:p w14:paraId="00000058" w14:textId="66E19F05" w:rsidR="00A36C0C" w:rsidRPr="00720C7B" w:rsidRDefault="00694CAA" w:rsidP="00694CAA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22 </w:t>
      </w:r>
      <w:r>
        <w:rPr>
          <w:rFonts w:ascii="Verdana" w:eastAsia="Verdana" w:hAnsi="Verdana" w:cs="Verdana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sz w:val="18"/>
          <w:szCs w:val="18"/>
        </w:rPr>
        <w:t>Miten opiskelijan aiem</w:t>
      </w:r>
      <w:r w:rsidR="006422B4" w:rsidRPr="00720C7B">
        <w:rPr>
          <w:rFonts w:ascii="Verdana" w:eastAsia="Verdana" w:hAnsi="Verdana" w:cs="Verdana"/>
          <w:b/>
          <w:sz w:val="18"/>
          <w:szCs w:val="18"/>
        </w:rPr>
        <w:t>min hankittu</w:t>
      </w:r>
      <w:r w:rsidR="00D93B7E" w:rsidRPr="00720C7B">
        <w:rPr>
          <w:rFonts w:ascii="Verdana" w:eastAsia="Verdana" w:hAnsi="Verdana" w:cs="Verdana"/>
          <w:b/>
          <w:sz w:val="18"/>
          <w:szCs w:val="18"/>
        </w:rPr>
        <w:t xml:space="preserve"> osaaminen tunnistetaan ja tunnustetaan?</w:t>
      </w:r>
      <w:r w:rsidR="00D93B7E" w:rsidRPr="00720C7B">
        <w:rPr>
          <w:rFonts w:ascii="Verdana" w:eastAsia="Verdana" w:hAnsi="Verdana" w:cs="Verdana"/>
          <w:sz w:val="18"/>
          <w:szCs w:val="18"/>
        </w:rPr>
        <w:t xml:space="preserve"> Kuvatkaa prosessia (mm. ohjaus, dokumentointi, arviointi tutkinnon vaatimuksiin nähden, käytännöt mm. non-formaalin osaamisen osalta):</w:t>
      </w:r>
    </w:p>
    <w:p w14:paraId="00000059" w14:textId="5C9D56E2" w:rsidR="00A36C0C" w:rsidRDefault="00A36C0C" w:rsidP="00694CAA">
      <w:pPr>
        <w:rPr>
          <w:rFonts w:ascii="Verdana" w:eastAsia="Verdana" w:hAnsi="Verdana" w:cs="Verdana"/>
          <w:sz w:val="18"/>
          <w:szCs w:val="18"/>
        </w:rPr>
      </w:pPr>
    </w:p>
    <w:p w14:paraId="0000005A" w14:textId="11949258" w:rsidR="00A36C0C" w:rsidRPr="00694CAA" w:rsidRDefault="00694CAA" w:rsidP="00694CA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23</w:t>
      </w:r>
      <w:r>
        <w:rPr>
          <w:rFonts w:ascii="Verdana" w:eastAsia="Verdana" w:hAnsi="Verdana" w:cs="Verdana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Arvioi</w:t>
      </w:r>
      <w:r w:rsidR="00F95345" w:rsidRPr="00720C7B">
        <w:rPr>
          <w:rFonts w:ascii="Verdana" w:eastAsia="Verdana" w:hAnsi="Verdana" w:cs="Verdana"/>
          <w:b/>
          <w:color w:val="000000"/>
          <w:sz w:val="18"/>
          <w:szCs w:val="18"/>
        </w:rPr>
        <w:t>kaa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seuraavia</w:t>
      </w:r>
      <w:r w:rsidR="00F95345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henkilökohtaistamiseen liittyviä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väittämiä</w:t>
      </w:r>
      <w:r w:rsidR="00F95345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14:paraId="7DC6614C" w14:textId="77777777" w:rsidR="002E3FBB" w:rsidRPr="00720C7B" w:rsidRDefault="002E3FBB" w:rsidP="002E3FBB">
      <w:pPr>
        <w:pStyle w:val="Luettelokappale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427"/>
        <w:gridCol w:w="1116"/>
        <w:gridCol w:w="867"/>
        <w:gridCol w:w="810"/>
        <w:gridCol w:w="867"/>
        <w:gridCol w:w="1038"/>
        <w:gridCol w:w="793"/>
      </w:tblGrid>
      <w:tr w:rsidR="00F95345" w:rsidRPr="00720C7B" w14:paraId="1FF953E2" w14:textId="2617E443" w:rsidTr="00F95345">
        <w:tc>
          <w:tcPr>
            <w:tcW w:w="3427" w:type="dxa"/>
          </w:tcPr>
          <w:p w14:paraId="3E8F8A4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3B7E450" w14:textId="7E4517F9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Täysin eri mieltä</w:t>
            </w:r>
          </w:p>
        </w:tc>
        <w:tc>
          <w:tcPr>
            <w:tcW w:w="867" w:type="dxa"/>
          </w:tcPr>
          <w:p w14:paraId="60BE9ED6" w14:textId="0FA36454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Jossain määrin eri mieltä</w:t>
            </w:r>
          </w:p>
        </w:tc>
        <w:tc>
          <w:tcPr>
            <w:tcW w:w="810" w:type="dxa"/>
          </w:tcPr>
          <w:p w14:paraId="0BE0666A" w14:textId="7165E71A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 eri enkä samaa mieltä</w:t>
            </w:r>
          </w:p>
        </w:tc>
        <w:tc>
          <w:tcPr>
            <w:tcW w:w="867" w:type="dxa"/>
          </w:tcPr>
          <w:p w14:paraId="3AC5AED9" w14:textId="6D3669C1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Jossain määrin samaa mieltä</w:t>
            </w:r>
          </w:p>
        </w:tc>
        <w:tc>
          <w:tcPr>
            <w:tcW w:w="1038" w:type="dxa"/>
          </w:tcPr>
          <w:p w14:paraId="4CD19977" w14:textId="7F47E8C6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Täysin samaa mieltä</w:t>
            </w:r>
          </w:p>
        </w:tc>
        <w:tc>
          <w:tcPr>
            <w:tcW w:w="793" w:type="dxa"/>
          </w:tcPr>
          <w:p w14:paraId="7D9CAA2A" w14:textId="09C19B3F" w:rsidR="00F95345" w:rsidRPr="009054BD" w:rsidRDefault="00F95345" w:rsidP="00A436B6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054B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 osaa sanoa</w:t>
            </w:r>
          </w:p>
        </w:tc>
      </w:tr>
      <w:tr w:rsidR="00F95345" w:rsidRPr="00720C7B" w14:paraId="319C27DC" w14:textId="7E390690" w:rsidTr="00F95345">
        <w:tc>
          <w:tcPr>
            <w:tcW w:w="3427" w:type="dxa"/>
          </w:tcPr>
          <w:p w14:paraId="3B13BCEC" w14:textId="30EC88B4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eHOKS on tukenut henkilökohtaistamisprosessia</w:t>
            </w:r>
          </w:p>
        </w:tc>
        <w:tc>
          <w:tcPr>
            <w:tcW w:w="1116" w:type="dxa"/>
          </w:tcPr>
          <w:p w14:paraId="7F438FEF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5DF5BAB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09A254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7A536CD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6834187B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6CBDC58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380B3307" w14:textId="474F0E87" w:rsidTr="00F95345">
        <w:trPr>
          <w:trHeight w:val="392"/>
        </w:trPr>
        <w:tc>
          <w:tcPr>
            <w:tcW w:w="3427" w:type="dxa"/>
          </w:tcPr>
          <w:p w14:paraId="4EB20274" w14:textId="2D5C0F99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Opiskelijoiden opintopolut ovat aidosti yksilöllistettyjä</w:t>
            </w:r>
          </w:p>
        </w:tc>
        <w:tc>
          <w:tcPr>
            <w:tcW w:w="1116" w:type="dxa"/>
          </w:tcPr>
          <w:p w14:paraId="1E150CAF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289468A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8052D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5F60EF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3BA8066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3EED261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280C1532" w14:textId="2ADAFA0D" w:rsidTr="00F95345">
        <w:trPr>
          <w:trHeight w:val="412"/>
        </w:trPr>
        <w:tc>
          <w:tcPr>
            <w:tcW w:w="3427" w:type="dxa"/>
          </w:tcPr>
          <w:p w14:paraId="20B16C8F" w14:textId="06B7E67F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Moniammatillinen yhteistyö toteutuu opiskelijan henkilökohtaistamisessa</w:t>
            </w:r>
          </w:p>
        </w:tc>
        <w:tc>
          <w:tcPr>
            <w:tcW w:w="1116" w:type="dxa"/>
          </w:tcPr>
          <w:p w14:paraId="519E7BB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7FC3C0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2977C4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887C8A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C2950C4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DB7995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598A4917" w14:textId="77819509" w:rsidTr="00F95345">
        <w:tc>
          <w:tcPr>
            <w:tcW w:w="3427" w:type="dxa"/>
          </w:tcPr>
          <w:p w14:paraId="7295D629" w14:textId="0C5D3B32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Aiemmin hankitun osaamisen tunnistamiselle ja tunnustamiselle on selkeät käytännöt</w:t>
            </w:r>
          </w:p>
        </w:tc>
        <w:tc>
          <w:tcPr>
            <w:tcW w:w="1116" w:type="dxa"/>
          </w:tcPr>
          <w:p w14:paraId="7945C92B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5437494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DC1248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20B616B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4916988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13F679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7AC255A9" w14:textId="77777777" w:rsidTr="00F95345">
        <w:tc>
          <w:tcPr>
            <w:tcW w:w="3427" w:type="dxa"/>
          </w:tcPr>
          <w:p w14:paraId="2BE55E0B" w14:textId="7BB3C678" w:rsidR="00F95345" w:rsidRPr="00720C7B" w:rsidRDefault="00F95345" w:rsidP="00F9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Osaamista tunnistetaan muulla tavoin hankitun osaamisen perusteella (esim. työkokemus, harrastus)</w:t>
            </w:r>
          </w:p>
        </w:tc>
        <w:tc>
          <w:tcPr>
            <w:tcW w:w="1116" w:type="dxa"/>
          </w:tcPr>
          <w:p w14:paraId="1955A3AA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574782B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32C11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62592E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3A8166B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14E0FD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7E6697C6" w14:textId="77777777" w:rsidTr="00F95345">
        <w:tc>
          <w:tcPr>
            <w:tcW w:w="3427" w:type="dxa"/>
          </w:tcPr>
          <w:p w14:paraId="73319DEE" w14:textId="50973480" w:rsidR="00F95345" w:rsidRPr="00720C7B" w:rsidRDefault="00F95345" w:rsidP="00F9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Puuttuva</w:t>
            </w:r>
            <w:r w:rsidR="003613D0" w:rsidRPr="00720C7B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720C7B">
              <w:rPr>
                <w:rFonts w:ascii="Verdana" w:eastAsia="Verdana" w:hAnsi="Verdana" w:cs="Verdana"/>
                <w:sz w:val="18"/>
                <w:szCs w:val="18"/>
              </w:rPr>
              <w:t xml:space="preserve"> osaamisen hankkimisen suunnitelma laaditaan osaamisperusteisesti</w:t>
            </w:r>
          </w:p>
        </w:tc>
        <w:tc>
          <w:tcPr>
            <w:tcW w:w="1116" w:type="dxa"/>
          </w:tcPr>
          <w:p w14:paraId="5184B3F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6AF8D1F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9CA6C8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22B738C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6A09CFE8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579D82B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2476E828" w14:textId="77777777" w:rsidTr="00F95345">
        <w:tc>
          <w:tcPr>
            <w:tcW w:w="3427" w:type="dxa"/>
          </w:tcPr>
          <w:p w14:paraId="662CD657" w14:textId="4DF5CFEB" w:rsidR="00F95345" w:rsidRPr="00720C7B" w:rsidRDefault="00F95345" w:rsidP="00F9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Varmistamme, että opiskelija tuntee tutkintojen osien valintoihin liittyvät mahdollisuudet</w:t>
            </w:r>
          </w:p>
        </w:tc>
        <w:tc>
          <w:tcPr>
            <w:tcW w:w="1116" w:type="dxa"/>
          </w:tcPr>
          <w:p w14:paraId="6127BE71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CC1D20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A38D1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767B14D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0098E93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09AF485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00000062" w14:textId="77777777" w:rsidR="00A36C0C" w:rsidRPr="00720C7B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39DE8D5A" w14:textId="7F210E98" w:rsidR="00774EA1" w:rsidRPr="00720C7B" w:rsidRDefault="00D93B7E" w:rsidP="004E19E0">
      <w:pP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Perustel</w:t>
      </w:r>
      <w:r w:rsidR="00F95345" w:rsidRPr="00720C7B">
        <w:rPr>
          <w:rFonts w:ascii="Verdana" w:eastAsia="Verdana" w:hAnsi="Verdana" w:cs="Verdana"/>
          <w:color w:val="000000"/>
          <w:sz w:val="18"/>
          <w:szCs w:val="18"/>
        </w:rPr>
        <w:t>kaa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vastauksia ja kuvail</w:t>
      </w:r>
      <w:r w:rsidR="00544997" w:rsidRPr="00720C7B">
        <w:rPr>
          <w:rFonts w:ascii="Verdana" w:eastAsia="Verdana" w:hAnsi="Verdana" w:cs="Verdana"/>
          <w:color w:val="000000"/>
          <w:sz w:val="18"/>
          <w:szCs w:val="18"/>
        </w:rPr>
        <w:t>kaa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käytäntöjä</w:t>
      </w:r>
      <w:r w:rsidR="009054BD">
        <w:rPr>
          <w:rFonts w:ascii="Verdana" w:eastAsia="Verdana" w:hAnsi="Verdana" w:cs="Verdana"/>
          <w:color w:val="000000"/>
          <w:sz w:val="18"/>
          <w:szCs w:val="18"/>
        </w:rPr>
        <w:t>nne</w:t>
      </w:r>
      <w:r w:rsidR="004E19E0" w:rsidRPr="00720C7B">
        <w:rPr>
          <w:rFonts w:ascii="Verdana" w:eastAsia="Verdana" w:hAnsi="Verdana" w:cs="Verdana"/>
          <w:color w:val="000000"/>
          <w:sz w:val="18"/>
          <w:szCs w:val="18"/>
        </w:rPr>
        <w:t>:</w:t>
      </w:r>
      <w:r w:rsidR="00F95345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072" w14:textId="5604B41F" w:rsidR="00A36C0C" w:rsidRDefault="00A36C0C">
      <w:pPr>
        <w:rPr>
          <w:rFonts w:ascii="Verdana" w:eastAsia="Verdana" w:hAnsi="Verdana" w:cs="Verdana"/>
          <w:sz w:val="18"/>
          <w:szCs w:val="18"/>
        </w:rPr>
      </w:pPr>
    </w:p>
    <w:p w14:paraId="0D7EFE27" w14:textId="450D63E1" w:rsidR="00FF26EC" w:rsidRDefault="00FF26EC">
      <w:pPr>
        <w:rPr>
          <w:rFonts w:ascii="Verdana" w:eastAsia="Verdana" w:hAnsi="Verdana" w:cs="Verdana"/>
          <w:sz w:val="18"/>
          <w:szCs w:val="18"/>
        </w:rPr>
      </w:pPr>
    </w:p>
    <w:p w14:paraId="2DBD922B" w14:textId="77777777" w:rsidR="00694CAA" w:rsidRPr="00720C7B" w:rsidRDefault="00694CAA">
      <w:pPr>
        <w:rPr>
          <w:rFonts w:ascii="Verdana" w:eastAsia="Verdana" w:hAnsi="Verdana" w:cs="Verdana"/>
          <w:sz w:val="18"/>
          <w:szCs w:val="18"/>
        </w:rPr>
      </w:pPr>
    </w:p>
    <w:p w14:paraId="2B24C7A5" w14:textId="1C515FAA" w:rsidR="00B55CF9" w:rsidRPr="00720C7B" w:rsidRDefault="000418D0" w:rsidP="00B55CF9">
      <w:pPr>
        <w:pStyle w:val="Luettelokappale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Ottakaa kantaa </w:t>
      </w:r>
      <w:r w:rsidR="00B55CF9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omiin henkilökohtaistamisen käytäntöihin erikseen nuorten</w:t>
      </w:r>
      <w:r w:rsidR="00003B98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(erityisesti perusk</w:t>
      </w:r>
      <w:r w:rsidR="009054BD">
        <w:rPr>
          <w:rFonts w:ascii="Verdana" w:eastAsia="Verdana" w:hAnsi="Verdana" w:cs="Verdana"/>
          <w:color w:val="000000" w:themeColor="text1"/>
          <w:sz w:val="18"/>
          <w:szCs w:val="18"/>
        </w:rPr>
        <w:t>o</w:t>
      </w:r>
      <w:r w:rsidR="00003B98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ulusta siirtyvät)</w:t>
      </w:r>
      <w:r w:rsidR="00B55CF9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ja aikuisten kohdalla. </w:t>
      </w:r>
    </w:p>
    <w:p w14:paraId="075DDF26" w14:textId="77777777" w:rsidR="00B55CF9" w:rsidRPr="00720C7B" w:rsidRDefault="00B55CF9" w:rsidP="00B55CF9">
      <w:pPr>
        <w:pStyle w:val="Luettelokappale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58937A4" w14:textId="0899E1A2" w:rsidR="00B55CF9" w:rsidRDefault="00B55CF9" w:rsidP="00694CAA">
      <w:pPr>
        <w:pStyle w:val="Luettelokappale"/>
        <w:rPr>
          <w:rFonts w:ascii="Verdana" w:eastAsia="Times New Roman" w:hAnsi="Verdana" w:cs="Arial"/>
          <w:i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Asteikko: 1= </w:t>
      </w:r>
      <w:r w:rsidRPr="00720C7B">
        <w:rPr>
          <w:rFonts w:ascii="Verdana" w:eastAsia="Times New Roman" w:hAnsi="Verdana" w:cs="Arial"/>
          <w:i/>
          <w:color w:val="000000" w:themeColor="text1"/>
          <w:sz w:val="18"/>
          <w:szCs w:val="18"/>
        </w:rPr>
        <w:t>”jokaiselle aloittavalle opiskelijalle tarjotaan standardimuotoinen osaamisen kehittämissuunnitelma (’one size fits all’)”– 10 =”jokainen aloittavan opiskelijan suunnitelma on täysin yksilöllinen”</w:t>
      </w:r>
      <w:r w:rsidR="006C3F42">
        <w:rPr>
          <w:rFonts w:ascii="Verdana" w:eastAsia="Times New Roman" w:hAnsi="Verdana" w:cs="Arial"/>
          <w:i/>
          <w:color w:val="000000" w:themeColor="text1"/>
          <w:sz w:val="18"/>
          <w:szCs w:val="18"/>
        </w:rPr>
        <w:t>.</w:t>
      </w:r>
    </w:p>
    <w:p w14:paraId="3B913C2F" w14:textId="1B211B96" w:rsidR="00694CAA" w:rsidRDefault="00694CAA" w:rsidP="00694CAA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E23B1DD" w14:textId="484CCAD0" w:rsidR="00775A1A" w:rsidRPr="00694CAA" w:rsidRDefault="00694CAA" w:rsidP="00694CAA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24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775A1A" w:rsidRPr="00694CAA">
        <w:rPr>
          <w:rFonts w:ascii="Verdana" w:eastAsia="Verdana" w:hAnsi="Verdana" w:cs="Verdana"/>
          <w:b/>
          <w:color w:val="000000" w:themeColor="text1"/>
          <w:sz w:val="18"/>
          <w:szCs w:val="18"/>
        </w:rPr>
        <w:t>Nuoret</w:t>
      </w:r>
      <w:r w:rsidR="00775A1A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(</w:t>
      </w:r>
      <w:r w:rsidR="00003B98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>erityisesti</w:t>
      </w:r>
      <w:r w:rsidR="00AD55D8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="00775A1A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>peruskoulusta siirtyvät)</w:t>
      </w:r>
      <w:r w:rsidR="00B55CF9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(</w:t>
      </w:r>
      <w:r w:rsidR="00AD55D8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Asteikko </w:t>
      </w:r>
      <w:r w:rsidR="00B55CF9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>1–10)</w:t>
      </w:r>
    </w:p>
    <w:p w14:paraId="0A77EED3" w14:textId="4E63F662" w:rsidR="004346AF" w:rsidRPr="00694CAA" w:rsidRDefault="00694CAA" w:rsidP="00694CAA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694CAA">
        <w:rPr>
          <w:rFonts w:ascii="Verdana" w:eastAsia="Verdana" w:hAnsi="Verdana" w:cs="Verdana"/>
          <w:color w:val="000000" w:themeColor="text1"/>
          <w:sz w:val="18"/>
          <w:szCs w:val="18"/>
        </w:rPr>
        <w:t>25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775A1A" w:rsidRPr="00694CAA">
        <w:rPr>
          <w:rFonts w:ascii="Verdana" w:eastAsia="Verdana" w:hAnsi="Verdana" w:cs="Verdana"/>
          <w:b/>
          <w:color w:val="000000" w:themeColor="text1"/>
          <w:sz w:val="18"/>
          <w:szCs w:val="18"/>
        </w:rPr>
        <w:t>Aikuiset</w:t>
      </w:r>
      <w:r w:rsidR="00B55CF9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>: (</w:t>
      </w:r>
      <w:r w:rsidR="00AD55D8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Asteikko </w:t>
      </w:r>
      <w:r w:rsidR="00B55CF9" w:rsidRPr="00694CAA">
        <w:rPr>
          <w:rFonts w:ascii="Verdana" w:eastAsia="Verdana" w:hAnsi="Verdana" w:cs="Verdana"/>
          <w:color w:val="000000" w:themeColor="text1"/>
          <w:sz w:val="18"/>
          <w:szCs w:val="18"/>
        </w:rPr>
        <w:t>1–10)</w:t>
      </w:r>
    </w:p>
    <w:p w14:paraId="47876312" w14:textId="25D66B1D" w:rsidR="00011F78" w:rsidRPr="00720C7B" w:rsidRDefault="00011F78" w:rsidP="006B4556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79E62CAB" w14:textId="0E4C8F24" w:rsidR="000418D0" w:rsidRPr="00720C7B" w:rsidRDefault="000418D0" w:rsidP="006B4556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918C6AC" w14:textId="72EBE812" w:rsidR="00F95345" w:rsidRPr="00694CAA" w:rsidRDefault="00694CAA" w:rsidP="00694CAA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26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4346AF" w:rsidRPr="00720C7B">
        <w:rPr>
          <w:rFonts w:ascii="Verdana" w:eastAsia="Verdana" w:hAnsi="Verdana" w:cs="Verdana"/>
          <w:b/>
          <w:color w:val="000000"/>
          <w:sz w:val="18"/>
          <w:szCs w:val="18"/>
        </w:rPr>
        <w:t>Arvioi</w:t>
      </w:r>
      <w:r w:rsidR="00F95345" w:rsidRPr="00720C7B">
        <w:rPr>
          <w:rFonts w:ascii="Verdana" w:eastAsia="Verdana" w:hAnsi="Verdana" w:cs="Verdana"/>
          <w:b/>
          <w:color w:val="000000"/>
          <w:sz w:val="18"/>
          <w:szCs w:val="18"/>
        </w:rPr>
        <w:t>kaa</w:t>
      </w:r>
      <w:r w:rsidR="004346AF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seuraavia opetusta, opinto-ohjausta ja muuta opiskelijoille annattavaa ohjausta koskevia väittämiä</w:t>
      </w:r>
      <w:r w:rsidR="004346AF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(ns. normaalioloissa)</w:t>
      </w:r>
    </w:p>
    <w:p w14:paraId="00000077" w14:textId="2927C380" w:rsidR="00A36C0C" w:rsidRPr="00720C7B" w:rsidRDefault="00A36C0C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427"/>
        <w:gridCol w:w="1116"/>
        <w:gridCol w:w="867"/>
        <w:gridCol w:w="810"/>
        <w:gridCol w:w="867"/>
        <w:gridCol w:w="1038"/>
        <w:gridCol w:w="793"/>
      </w:tblGrid>
      <w:tr w:rsidR="00F95345" w:rsidRPr="00720C7B" w14:paraId="3A8A5EAA" w14:textId="77777777" w:rsidTr="00A436B6">
        <w:tc>
          <w:tcPr>
            <w:tcW w:w="3427" w:type="dxa"/>
          </w:tcPr>
          <w:p w14:paraId="5DFC6B3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7A9C644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eri mieltä</w:t>
            </w:r>
          </w:p>
        </w:tc>
        <w:tc>
          <w:tcPr>
            <w:tcW w:w="867" w:type="dxa"/>
          </w:tcPr>
          <w:p w14:paraId="0727FBC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eri mieltä</w:t>
            </w:r>
          </w:p>
        </w:tc>
        <w:tc>
          <w:tcPr>
            <w:tcW w:w="810" w:type="dxa"/>
          </w:tcPr>
          <w:p w14:paraId="23F2589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eri enkä samaa mieltä</w:t>
            </w:r>
          </w:p>
        </w:tc>
        <w:tc>
          <w:tcPr>
            <w:tcW w:w="867" w:type="dxa"/>
          </w:tcPr>
          <w:p w14:paraId="233E1A50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samaa mieltä</w:t>
            </w:r>
          </w:p>
        </w:tc>
        <w:tc>
          <w:tcPr>
            <w:tcW w:w="1038" w:type="dxa"/>
          </w:tcPr>
          <w:p w14:paraId="2084270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samaa mieltä</w:t>
            </w:r>
          </w:p>
        </w:tc>
        <w:tc>
          <w:tcPr>
            <w:tcW w:w="793" w:type="dxa"/>
          </w:tcPr>
          <w:p w14:paraId="08DA520C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osaa sanoa</w:t>
            </w:r>
          </w:p>
        </w:tc>
      </w:tr>
      <w:tr w:rsidR="00F95345" w:rsidRPr="00720C7B" w14:paraId="692A09E6" w14:textId="77777777" w:rsidTr="00A436B6">
        <w:tc>
          <w:tcPr>
            <w:tcW w:w="3427" w:type="dxa"/>
          </w:tcPr>
          <w:p w14:paraId="695E8476" w14:textId="0D601778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Moniammatillinen yhteistyö toteutuu opetuksen, ohjauksen ja opinto-ohjauksen osalta</w:t>
            </w:r>
          </w:p>
        </w:tc>
        <w:tc>
          <w:tcPr>
            <w:tcW w:w="1116" w:type="dxa"/>
          </w:tcPr>
          <w:p w14:paraId="6A0C8180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CD0F525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5990FD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21C2030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C0BA90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7660585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4739EE70" w14:textId="77777777" w:rsidTr="00A436B6">
        <w:trPr>
          <w:trHeight w:val="392"/>
        </w:trPr>
        <w:tc>
          <w:tcPr>
            <w:tcW w:w="3427" w:type="dxa"/>
          </w:tcPr>
          <w:p w14:paraId="0CCAA5FB" w14:textId="2665CF85" w:rsidR="00F95345" w:rsidRPr="00720C7B" w:rsidRDefault="00F95345" w:rsidP="00F9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Saamamme palautteen mukaan opiskelijat saavat riittävästi ohjausta työelämään tai jatko-opintoihin siirtymiseen</w:t>
            </w:r>
          </w:p>
        </w:tc>
        <w:tc>
          <w:tcPr>
            <w:tcW w:w="1116" w:type="dxa"/>
          </w:tcPr>
          <w:p w14:paraId="554E5776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97E3C6F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E13DC0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6E0AB6E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C17B90D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522E863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F95345" w:rsidRPr="00720C7B" w14:paraId="55D73840" w14:textId="77777777" w:rsidTr="00A436B6">
        <w:trPr>
          <w:trHeight w:val="412"/>
        </w:trPr>
        <w:tc>
          <w:tcPr>
            <w:tcW w:w="3427" w:type="dxa"/>
          </w:tcPr>
          <w:p w14:paraId="147D1BAD" w14:textId="7720E742" w:rsidR="00F95345" w:rsidRPr="00720C7B" w:rsidRDefault="00F95345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Saamamme palautteen mukaan opiskelijat saavat riittävästi </w:t>
            </w:r>
            <w:r w:rsidR="00C77E06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eri </w:t>
            </w:r>
            <w:r w:rsidR="00C77E06" w:rsidRPr="009054BD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oppimisympäristöissä </w:t>
            </w: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opetusta ja </w:t>
            </w: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lastRenderedPageBreak/>
              <w:t>ohjausta tavoitteidensa saavuttamiseksi</w:t>
            </w:r>
            <w:r w:rsidR="00C77E06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</w:tcPr>
          <w:p w14:paraId="1E9B7F4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E6ED947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9256C2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216FB69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6B7C80F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5382A3EA" w14:textId="77777777" w:rsidR="00F95345" w:rsidRPr="00720C7B" w:rsidRDefault="00F95345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7583D7D8" w14:textId="4B157E14" w:rsidR="00F95345" w:rsidRPr="00720C7B" w:rsidRDefault="00F95345">
      <w:pPr>
        <w:rPr>
          <w:rFonts w:ascii="Verdana" w:eastAsia="Verdana" w:hAnsi="Verdana" w:cs="Verdana"/>
          <w:sz w:val="18"/>
          <w:szCs w:val="18"/>
        </w:rPr>
      </w:pPr>
    </w:p>
    <w:p w14:paraId="1F644FAC" w14:textId="7EAE4895" w:rsidR="00F95345" w:rsidRPr="00720C7B" w:rsidRDefault="00F95345" w:rsidP="00F9534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Perustelkaa vielä vastauksia:</w:t>
      </w:r>
      <w:r w:rsidR="001328B8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1292A8D9" w14:textId="77777777" w:rsidR="00F95345" w:rsidRPr="00720C7B" w:rsidRDefault="00F95345">
      <w:pPr>
        <w:rPr>
          <w:rFonts w:ascii="Verdana" w:eastAsia="Verdana" w:hAnsi="Verdana" w:cs="Verdana"/>
          <w:sz w:val="18"/>
          <w:szCs w:val="18"/>
        </w:rPr>
      </w:pPr>
    </w:p>
    <w:p w14:paraId="72DBECB9" w14:textId="0CAE86AC" w:rsidR="00EA1DC4" w:rsidRPr="00694CAA" w:rsidRDefault="00694CAA" w:rsidP="00694CAA">
      <w:pPr>
        <w:ind w:left="720" w:hanging="720"/>
        <w:rPr>
          <w:rFonts w:ascii="Verdana" w:eastAsia="Verdana" w:hAnsi="Verdana" w:cs="Verdana"/>
          <w:sz w:val="18"/>
          <w:szCs w:val="18"/>
        </w:rPr>
      </w:pPr>
      <w:r w:rsidRPr="00694CAA">
        <w:rPr>
          <w:rFonts w:ascii="Verdana" w:eastAsia="Verdana" w:hAnsi="Verdana" w:cs="Verdana"/>
          <w:sz w:val="18"/>
          <w:szCs w:val="18"/>
        </w:rPr>
        <w:t>27</w:t>
      </w:r>
      <w:r>
        <w:rPr>
          <w:rFonts w:ascii="Verdana" w:eastAsia="Verdana" w:hAnsi="Verdana" w:cs="Verdana"/>
          <w:sz w:val="18"/>
          <w:szCs w:val="18"/>
        </w:rPr>
        <w:tab/>
      </w:r>
      <w:r w:rsidR="00EA1DC4" w:rsidRPr="00694CAA">
        <w:rPr>
          <w:rFonts w:ascii="Verdana" w:eastAsia="Verdana" w:hAnsi="Verdana" w:cs="Verdana"/>
          <w:b/>
          <w:color w:val="000000" w:themeColor="text1"/>
          <w:sz w:val="18"/>
          <w:szCs w:val="18"/>
        </w:rPr>
        <w:t>JOS järjestätte opiskeluvalmiuksia tukevia opintoja (OPVA), arvioikaa seuraavia väittämiä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2268"/>
      </w:tblGrid>
      <w:tr w:rsidR="009054BD" w:rsidRPr="00720C7B" w14:paraId="787E395B" w14:textId="77777777" w:rsidTr="009054BD">
        <w:trPr>
          <w:trHeight w:val="412"/>
        </w:trPr>
        <w:tc>
          <w:tcPr>
            <w:tcW w:w="5103" w:type="dxa"/>
          </w:tcPr>
          <w:p w14:paraId="15A85BB9" w14:textId="77777777" w:rsidR="009054BD" w:rsidRPr="00720C7B" w:rsidRDefault="009054BD" w:rsidP="001F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D3977A" w14:textId="799ECE4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709" w:type="dxa"/>
          </w:tcPr>
          <w:p w14:paraId="2E672A44" w14:textId="404E9FD0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Kyllä</w:t>
            </w:r>
          </w:p>
        </w:tc>
        <w:tc>
          <w:tcPr>
            <w:tcW w:w="2268" w:type="dxa"/>
          </w:tcPr>
          <w:p w14:paraId="46CD51C9" w14:textId="748B7EA8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Käytännöt vaihtelevat koulutuksen järjestäjän sisällä</w:t>
            </w:r>
          </w:p>
        </w:tc>
      </w:tr>
      <w:tr w:rsidR="009054BD" w:rsidRPr="00720C7B" w14:paraId="541F536A" w14:textId="77777777" w:rsidTr="009054BD">
        <w:trPr>
          <w:trHeight w:val="412"/>
        </w:trPr>
        <w:tc>
          <w:tcPr>
            <w:tcW w:w="5103" w:type="dxa"/>
          </w:tcPr>
          <w:p w14:paraId="7A15781B" w14:textId="77777777" w:rsidR="009054BD" w:rsidRPr="00720C7B" w:rsidRDefault="009054BD" w:rsidP="001F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Opinnot järjestetään tutkintokoulutuksen rinnalla (esim. 2 tuntia viikossa)</w:t>
            </w:r>
          </w:p>
        </w:tc>
        <w:tc>
          <w:tcPr>
            <w:tcW w:w="709" w:type="dxa"/>
          </w:tcPr>
          <w:p w14:paraId="24AD8A3D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9D0553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E21FB7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9054BD" w:rsidRPr="00720C7B" w14:paraId="382E9B81" w14:textId="77777777" w:rsidTr="009054BD">
        <w:trPr>
          <w:trHeight w:val="412"/>
        </w:trPr>
        <w:tc>
          <w:tcPr>
            <w:tcW w:w="5103" w:type="dxa"/>
          </w:tcPr>
          <w:p w14:paraId="50CFEF56" w14:textId="77777777" w:rsidR="009054BD" w:rsidRPr="00720C7B" w:rsidRDefault="009054BD" w:rsidP="001F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Opinnot järjestetään yhtenäisinä jaksoina (esim. viikon tai kahden jaksoja)</w:t>
            </w:r>
          </w:p>
        </w:tc>
        <w:tc>
          <w:tcPr>
            <w:tcW w:w="709" w:type="dxa"/>
          </w:tcPr>
          <w:p w14:paraId="541D8A50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4FF143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E754C7" w14:textId="77777777" w:rsidR="009054BD" w:rsidRPr="00720C7B" w:rsidRDefault="009054BD" w:rsidP="001F73C3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1D3D0811" w14:textId="77777777" w:rsidR="00EA1DC4" w:rsidRPr="00720C7B" w:rsidRDefault="00EA1DC4" w:rsidP="00EA1DC4">
      <w:pPr>
        <w:pStyle w:val="Luettelokappale"/>
        <w:rPr>
          <w:rFonts w:ascii="Verdana" w:eastAsia="Verdana" w:hAnsi="Verdana" w:cs="Verdana"/>
          <w:b/>
          <w:color w:val="ED7D31" w:themeColor="accent2"/>
          <w:sz w:val="18"/>
          <w:szCs w:val="18"/>
        </w:rPr>
      </w:pPr>
    </w:p>
    <w:p w14:paraId="496B2375" w14:textId="44AD1979" w:rsidR="00EA1DC4" w:rsidRPr="00720C7B" w:rsidRDefault="001F73C3" w:rsidP="00EA1DC4">
      <w:pPr>
        <w:pStyle w:val="Luettelokappale"/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Kuvatkaa vielä käytäntöjä ja sisältöjä. Esimerkiksi ketkä opiskelijat hyötyvät teidän mielestänne OPVA-opinnoista?</w:t>
      </w:r>
    </w:p>
    <w:p w14:paraId="60FD1CB9" w14:textId="79D30054" w:rsidR="00EA1DC4" w:rsidRDefault="00EA1DC4" w:rsidP="00694CAA">
      <w:pPr>
        <w:rPr>
          <w:rFonts w:ascii="Verdana" w:eastAsia="Verdana" w:hAnsi="Verdana" w:cs="Verdana"/>
          <w:b/>
          <w:i/>
          <w:sz w:val="18"/>
          <w:szCs w:val="18"/>
        </w:rPr>
      </w:pPr>
    </w:p>
    <w:p w14:paraId="0F2FEB5F" w14:textId="71AB3298" w:rsidR="001F73C3" w:rsidRPr="00694CAA" w:rsidRDefault="00694CAA" w:rsidP="00694CAA">
      <w:pPr>
        <w:ind w:left="720" w:hanging="720"/>
        <w:rPr>
          <w:rFonts w:ascii="Verdana" w:eastAsia="Verdana" w:hAnsi="Verdana" w:cs="Verdana"/>
          <w:sz w:val="18"/>
          <w:szCs w:val="18"/>
        </w:rPr>
      </w:pPr>
      <w:r w:rsidRPr="00694CAA">
        <w:rPr>
          <w:rFonts w:ascii="Verdana" w:eastAsia="Verdana" w:hAnsi="Verdana" w:cs="Verdana"/>
          <w:sz w:val="18"/>
          <w:szCs w:val="18"/>
        </w:rPr>
        <w:t xml:space="preserve">28 </w:t>
      </w:r>
      <w:r>
        <w:rPr>
          <w:rFonts w:ascii="Verdana" w:eastAsia="Verdana" w:hAnsi="Verdana" w:cs="Verdana"/>
          <w:sz w:val="18"/>
          <w:szCs w:val="18"/>
        </w:rPr>
        <w:tab/>
      </w:r>
      <w:r w:rsidR="001F73C3" w:rsidRPr="00694CAA">
        <w:rPr>
          <w:rFonts w:ascii="Verdana" w:eastAsia="Verdana" w:hAnsi="Verdana" w:cs="Verdana"/>
          <w:b/>
          <w:i/>
          <w:sz w:val="18"/>
          <w:szCs w:val="18"/>
        </w:rPr>
        <w:t xml:space="preserve">JOS Järjestätte </w:t>
      </w:r>
      <w:r w:rsidR="001F73C3" w:rsidRPr="00694CAA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opiskeluvalmiuksia tukevia opintoja (OPVA), arvioikaa </w:t>
      </w:r>
      <w:r w:rsidR="009054BD" w:rsidRPr="00694CAA">
        <w:rPr>
          <w:rFonts w:ascii="Verdana" w:eastAsia="Verdana" w:hAnsi="Verdana" w:cs="Verdana"/>
          <w:b/>
          <w:color w:val="000000" w:themeColor="text1"/>
          <w:sz w:val="18"/>
          <w:szCs w:val="18"/>
        </w:rPr>
        <w:t>seuraavia väittämiä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869"/>
        <w:gridCol w:w="970"/>
        <w:gridCol w:w="1075"/>
        <w:gridCol w:w="1192"/>
        <w:gridCol w:w="1148"/>
        <w:gridCol w:w="832"/>
        <w:gridCol w:w="832"/>
      </w:tblGrid>
      <w:tr w:rsidR="00D24183" w:rsidRPr="00720C7B" w14:paraId="731FD48A" w14:textId="7B215264" w:rsidTr="001F73C3">
        <w:trPr>
          <w:trHeight w:val="412"/>
        </w:trPr>
        <w:tc>
          <w:tcPr>
            <w:tcW w:w="2869" w:type="dxa"/>
          </w:tcPr>
          <w:p w14:paraId="07ED9F2A" w14:textId="77777777" w:rsidR="001F73C3" w:rsidRPr="00720C7B" w:rsidRDefault="001F73C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</w:tcPr>
          <w:p w14:paraId="41FFC87A" w14:textId="24429F55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Täysin eri mieltä</w:t>
            </w:r>
          </w:p>
        </w:tc>
        <w:tc>
          <w:tcPr>
            <w:tcW w:w="1075" w:type="dxa"/>
          </w:tcPr>
          <w:p w14:paraId="0CBACF55" w14:textId="6D447C75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Jossain määrin eri mieltä</w:t>
            </w:r>
          </w:p>
        </w:tc>
        <w:tc>
          <w:tcPr>
            <w:tcW w:w="1192" w:type="dxa"/>
          </w:tcPr>
          <w:p w14:paraId="75B0AFA4" w14:textId="1B14C993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Ei eri eikä samaa mieltä</w:t>
            </w:r>
          </w:p>
        </w:tc>
        <w:tc>
          <w:tcPr>
            <w:tcW w:w="1148" w:type="dxa"/>
          </w:tcPr>
          <w:p w14:paraId="164F1686" w14:textId="4DC7EB8F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Jossain määrin samaa mieltä</w:t>
            </w:r>
          </w:p>
        </w:tc>
        <w:tc>
          <w:tcPr>
            <w:tcW w:w="832" w:type="dxa"/>
          </w:tcPr>
          <w:p w14:paraId="646EA9C3" w14:textId="4F46F50E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Täysin samaa mieltä</w:t>
            </w:r>
          </w:p>
        </w:tc>
        <w:tc>
          <w:tcPr>
            <w:tcW w:w="832" w:type="dxa"/>
          </w:tcPr>
          <w:p w14:paraId="4862C256" w14:textId="18D1F336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En osaa sanoa</w:t>
            </w:r>
          </w:p>
        </w:tc>
      </w:tr>
      <w:tr w:rsidR="00FF26EC" w:rsidRPr="00720C7B" w14:paraId="294F06D2" w14:textId="77777777" w:rsidTr="001F73C3">
        <w:trPr>
          <w:trHeight w:val="412"/>
        </w:trPr>
        <w:tc>
          <w:tcPr>
            <w:tcW w:w="2869" w:type="dxa"/>
          </w:tcPr>
          <w:p w14:paraId="41D779ED" w14:textId="57C576E9" w:rsidR="00FF26EC" w:rsidRPr="00720C7B" w:rsidRDefault="00FF26EC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Tunnistamme hyvin OPVA-opinnoista hyötyvät opiskelijat</w:t>
            </w:r>
          </w:p>
        </w:tc>
        <w:tc>
          <w:tcPr>
            <w:tcW w:w="970" w:type="dxa"/>
          </w:tcPr>
          <w:p w14:paraId="026D4E85" w14:textId="77777777" w:rsidR="00FF26EC" w:rsidRPr="00720C7B" w:rsidRDefault="00FF26EC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669FA7E" w14:textId="77777777" w:rsidR="00FF26EC" w:rsidRPr="00720C7B" w:rsidRDefault="00FF26EC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14:paraId="1ABB73C4" w14:textId="77777777" w:rsidR="00FF26EC" w:rsidRPr="00720C7B" w:rsidRDefault="00FF26EC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2454F554" w14:textId="77777777" w:rsidR="00FF26EC" w:rsidRPr="00720C7B" w:rsidRDefault="00FF26EC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6A546A29" w14:textId="77777777" w:rsidR="00FF26EC" w:rsidRPr="00720C7B" w:rsidRDefault="00FF26EC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43798E25" w14:textId="77777777" w:rsidR="00FF26EC" w:rsidRPr="00720C7B" w:rsidRDefault="00FF26EC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24183" w:rsidRPr="00720C7B" w14:paraId="7F788D9C" w14:textId="0FC62866" w:rsidTr="001F73C3">
        <w:trPr>
          <w:trHeight w:val="412"/>
        </w:trPr>
        <w:tc>
          <w:tcPr>
            <w:tcW w:w="2869" w:type="dxa"/>
          </w:tcPr>
          <w:p w14:paraId="18DD9B11" w14:textId="77777777" w:rsidR="001F73C3" w:rsidRPr="00720C7B" w:rsidRDefault="001F73C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OPVA-opinnot ovat vieneet opiskelijoiden opintopolkuja tarkoituksenmukaisesti eteenpäin</w:t>
            </w:r>
          </w:p>
        </w:tc>
        <w:tc>
          <w:tcPr>
            <w:tcW w:w="970" w:type="dxa"/>
          </w:tcPr>
          <w:p w14:paraId="08929ED7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BE45267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13A3162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08528BC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5D1C3BDF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40088BA6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24183" w:rsidRPr="00720C7B" w14:paraId="63F579C6" w14:textId="22E23ACB" w:rsidTr="001F73C3">
        <w:trPr>
          <w:trHeight w:val="412"/>
        </w:trPr>
        <w:tc>
          <w:tcPr>
            <w:tcW w:w="2869" w:type="dxa"/>
          </w:tcPr>
          <w:p w14:paraId="4EDD92CB" w14:textId="77777777" w:rsidR="001F73C3" w:rsidRPr="00720C7B" w:rsidRDefault="001F73C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Opinnoilla on voitu estää opintojen keskeyttämistä</w:t>
            </w:r>
          </w:p>
        </w:tc>
        <w:tc>
          <w:tcPr>
            <w:tcW w:w="970" w:type="dxa"/>
          </w:tcPr>
          <w:p w14:paraId="25555462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5592F6E3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21640A7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2ABB0682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54963849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</w:tcPr>
          <w:p w14:paraId="5BF64F44" w14:textId="77777777" w:rsidR="001F73C3" w:rsidRPr="00720C7B" w:rsidRDefault="001F73C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5067E337" w14:textId="77777777" w:rsidR="007509C3" w:rsidRDefault="007509C3" w:rsidP="006B4556">
      <w:pPr>
        <w:pStyle w:val="Luettelokappale"/>
        <w:rPr>
          <w:rFonts w:ascii="Verdana" w:eastAsia="Verdana" w:hAnsi="Verdana" w:cs="Verdana"/>
          <w:sz w:val="18"/>
          <w:szCs w:val="18"/>
        </w:rPr>
      </w:pPr>
    </w:p>
    <w:p w14:paraId="69BF819A" w14:textId="05956C49" w:rsidR="00EA1DC4" w:rsidRPr="00FF26EC" w:rsidRDefault="00FF26EC" w:rsidP="006B4556">
      <w:pPr>
        <w:pStyle w:val="Luettelokappale"/>
        <w:rPr>
          <w:rFonts w:ascii="Verdana" w:eastAsia="Verdana" w:hAnsi="Verdana" w:cs="Verdana"/>
          <w:sz w:val="18"/>
          <w:szCs w:val="18"/>
        </w:rPr>
      </w:pPr>
      <w:r w:rsidRPr="00FF26EC">
        <w:rPr>
          <w:rFonts w:ascii="Verdana" w:eastAsia="Verdana" w:hAnsi="Verdana" w:cs="Verdana"/>
          <w:sz w:val="18"/>
          <w:szCs w:val="18"/>
        </w:rPr>
        <w:t>Voitte perustella vastauksia. Esimerkiksi ketkä opiskelijat hyötyvät teidän mielestänne OPVA-opinnoista?</w:t>
      </w:r>
    </w:p>
    <w:p w14:paraId="31C34A8E" w14:textId="08D3918D" w:rsidR="00FF26EC" w:rsidRDefault="00FF26EC" w:rsidP="006B4556">
      <w:pPr>
        <w:pStyle w:val="Luettelokappale"/>
        <w:rPr>
          <w:rFonts w:ascii="Verdana" w:eastAsia="Verdana" w:hAnsi="Verdana" w:cs="Verdana"/>
          <w:b/>
          <w:sz w:val="18"/>
          <w:szCs w:val="18"/>
        </w:rPr>
      </w:pPr>
    </w:p>
    <w:p w14:paraId="1D865FB4" w14:textId="2AB91D1A" w:rsidR="00F95345" w:rsidRPr="001637DA" w:rsidRDefault="001637DA" w:rsidP="001637DA">
      <w:pPr>
        <w:ind w:left="360" w:hanging="360"/>
        <w:rPr>
          <w:rFonts w:ascii="Verdana" w:eastAsia="Verdana" w:hAnsi="Verdana" w:cs="Verdana"/>
          <w:sz w:val="18"/>
          <w:szCs w:val="18"/>
        </w:rPr>
      </w:pPr>
      <w:r w:rsidRPr="001637DA">
        <w:rPr>
          <w:rFonts w:ascii="Verdana" w:eastAsia="Verdana" w:hAnsi="Verdana" w:cs="Verdana"/>
          <w:sz w:val="18"/>
          <w:szCs w:val="18"/>
        </w:rPr>
        <w:t>29</w:t>
      </w:r>
      <w:r>
        <w:rPr>
          <w:rFonts w:ascii="Verdana" w:eastAsia="Verdana" w:hAnsi="Verdana" w:cs="Verdana"/>
          <w:sz w:val="18"/>
          <w:szCs w:val="18"/>
        </w:rPr>
        <w:tab/>
      </w:r>
      <w:r w:rsidR="00774EA1" w:rsidRPr="001637DA">
        <w:rPr>
          <w:rFonts w:ascii="Verdana" w:eastAsia="Verdana" w:hAnsi="Verdana" w:cs="Verdana"/>
          <w:b/>
          <w:sz w:val="18"/>
          <w:szCs w:val="18"/>
        </w:rPr>
        <w:t xml:space="preserve">Onko </w:t>
      </w:r>
      <w:r w:rsidR="00E9598F" w:rsidRPr="001637DA">
        <w:rPr>
          <w:rFonts w:ascii="Verdana" w:eastAsia="Verdana" w:hAnsi="Verdana" w:cs="Verdana"/>
          <w:b/>
          <w:sz w:val="18"/>
          <w:szCs w:val="18"/>
        </w:rPr>
        <w:t>opiskelijoilla</w:t>
      </w:r>
      <w:r w:rsidR="001F73C3" w:rsidRPr="001637DA">
        <w:rPr>
          <w:rFonts w:ascii="Verdana" w:eastAsia="Verdana" w:hAnsi="Verdana" w:cs="Verdana"/>
          <w:b/>
          <w:sz w:val="18"/>
          <w:szCs w:val="18"/>
        </w:rPr>
        <w:t>nne</w:t>
      </w:r>
      <w:r w:rsidR="00E9598F" w:rsidRPr="001637DA">
        <w:rPr>
          <w:rFonts w:ascii="Verdana" w:eastAsia="Verdana" w:hAnsi="Verdana" w:cs="Verdana"/>
          <w:b/>
          <w:sz w:val="18"/>
          <w:szCs w:val="18"/>
        </w:rPr>
        <w:t xml:space="preserve"> mahdollisuuksia suorittaa opintoja korkeakouluyhteistyön kautta? </w:t>
      </w:r>
    </w:p>
    <w:p w14:paraId="7873C5DD" w14:textId="72D5898F" w:rsidR="00F95345" w:rsidRPr="00720C7B" w:rsidRDefault="00E9598F" w:rsidP="000224CD">
      <w:pPr>
        <w:pStyle w:val="Luettelokappale"/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Ei</w:t>
      </w:r>
    </w:p>
    <w:p w14:paraId="273B20D8" w14:textId="44C03141" w:rsidR="004346AF" w:rsidRPr="00720C7B" w:rsidRDefault="00E9598F" w:rsidP="000224CD">
      <w:pPr>
        <w:pStyle w:val="Luettelokappale"/>
        <w:numPr>
          <w:ilvl w:val="0"/>
          <w:numId w:val="1"/>
        </w:numPr>
        <w:rPr>
          <w:rFonts w:ascii="Verdana" w:eastAsia="Verdana" w:hAnsi="Verdana" w:cs="Verdana"/>
          <w:i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Kyllä:</w:t>
      </w:r>
      <w:r w:rsidR="00774EA1" w:rsidRPr="00720C7B">
        <w:rPr>
          <w:rFonts w:ascii="Verdana" w:eastAsia="Verdana" w:hAnsi="Verdana" w:cs="Verdana"/>
          <w:sz w:val="18"/>
          <w:szCs w:val="18"/>
        </w:rPr>
        <w:t xml:space="preserve"> </w:t>
      </w:r>
      <w:r w:rsidR="004346AF" w:rsidRPr="00720C7B">
        <w:rPr>
          <w:rFonts w:ascii="Verdana" w:eastAsia="Verdana" w:hAnsi="Verdana" w:cs="Verdana"/>
          <w:sz w:val="18"/>
          <w:szCs w:val="18"/>
        </w:rPr>
        <w:t>Millaisia opintoja/osaamiskokonaisuuksia opiskelijoilla on mahdollista suorittaa?</w:t>
      </w:r>
    </w:p>
    <w:p w14:paraId="7723D2A5" w14:textId="6E646A10" w:rsidR="004A64D4" w:rsidRPr="00720C7B" w:rsidRDefault="004A64D4" w:rsidP="004A64D4">
      <w:pPr>
        <w:pStyle w:val="Luettelokappale"/>
        <w:rPr>
          <w:rFonts w:ascii="Verdana" w:eastAsia="Verdana" w:hAnsi="Verdana" w:cs="Verdana"/>
          <w:i/>
          <w:sz w:val="18"/>
          <w:szCs w:val="18"/>
        </w:rPr>
      </w:pPr>
    </w:p>
    <w:p w14:paraId="1C30A6A8" w14:textId="77777777" w:rsidR="009174DE" w:rsidRPr="00720C7B" w:rsidRDefault="009174DE" w:rsidP="009174DE">
      <w:pPr>
        <w:rPr>
          <w:rFonts w:ascii="Verdana" w:eastAsia="Verdana" w:hAnsi="Verdana" w:cs="Verdana"/>
          <w:sz w:val="20"/>
          <w:szCs w:val="20"/>
        </w:rPr>
      </w:pPr>
    </w:p>
    <w:p w14:paraId="1D45DCB4" w14:textId="77777777" w:rsidR="009174DE" w:rsidRPr="00720C7B" w:rsidRDefault="009174DE" w:rsidP="004A64D4">
      <w:pPr>
        <w:pStyle w:val="Luettelokappale"/>
        <w:rPr>
          <w:rFonts w:ascii="Verdana" w:eastAsia="Verdana" w:hAnsi="Verdana" w:cs="Verdana"/>
          <w:i/>
          <w:sz w:val="18"/>
          <w:szCs w:val="18"/>
        </w:rPr>
      </w:pPr>
    </w:p>
    <w:p w14:paraId="4E6DA369" w14:textId="77777777" w:rsidR="004346AF" w:rsidRPr="00720C7B" w:rsidRDefault="004346AF">
      <w:pPr>
        <w:rPr>
          <w:rFonts w:ascii="Verdana" w:eastAsia="Verdana" w:hAnsi="Verdana" w:cs="Verdana"/>
          <w:sz w:val="18"/>
          <w:szCs w:val="18"/>
        </w:rPr>
      </w:pPr>
    </w:p>
    <w:p w14:paraId="00000078" w14:textId="5A5F71C1" w:rsidR="00A36C0C" w:rsidRPr="006C3F42" w:rsidRDefault="00D93B7E">
      <w:pPr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</w:pPr>
      <w:r w:rsidRPr="006C3F42"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  <w:t>Koronavirusepidemian vaikutukset henkilökohtaistamiseen</w:t>
      </w:r>
      <w:r w:rsidR="004346AF" w:rsidRPr="006C3F42"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  <w:t xml:space="preserve"> sekä ohjauksen ja tuen tarpeeseen</w:t>
      </w:r>
    </w:p>
    <w:p w14:paraId="1A9BF100" w14:textId="00725A46" w:rsidR="0094510F" w:rsidRDefault="0094510F">
      <w:pPr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8FB2712" w14:textId="04032C9F" w:rsidR="00785E8B" w:rsidRPr="001637DA" w:rsidRDefault="001637DA" w:rsidP="001637DA">
      <w:pPr>
        <w:rPr>
          <w:rFonts w:ascii="Verdana" w:eastAsia="Verdana" w:hAnsi="Verdana" w:cs="Verdana"/>
          <w:color w:val="000000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>30</w:t>
      </w:r>
      <w:r w:rsidRPr="001637D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785E8B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</w:t>
      </w:r>
      <w:r w:rsidR="00011F78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kaa</w:t>
      </w:r>
      <w:r w:rsidR="00785E8B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koronakriisistä johtuvien toimenpiteiden ja rajoitusten vaikutuksia</w:t>
      </w:r>
      <w:r w:rsidR="00785E8B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: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559"/>
        <w:gridCol w:w="1418"/>
      </w:tblGrid>
      <w:tr w:rsidR="00A04C54" w:rsidRPr="00720C7B" w14:paraId="14443503" w14:textId="77777777" w:rsidTr="00F07CD9">
        <w:trPr>
          <w:trHeight w:val="412"/>
        </w:trPr>
        <w:tc>
          <w:tcPr>
            <w:tcW w:w="3402" w:type="dxa"/>
          </w:tcPr>
          <w:p w14:paraId="731E1B32" w14:textId="77777777" w:rsidR="00A04C54" w:rsidRPr="00720C7B" w:rsidRDefault="00A04C5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064B44" w14:textId="30DD4720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Ei</w:t>
            </w:r>
          </w:p>
        </w:tc>
        <w:tc>
          <w:tcPr>
            <w:tcW w:w="1276" w:type="dxa"/>
          </w:tcPr>
          <w:p w14:paraId="3D826484" w14:textId="660BF0CF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 vähän</w:t>
            </w:r>
          </w:p>
        </w:tc>
        <w:tc>
          <w:tcPr>
            <w:tcW w:w="1559" w:type="dxa"/>
          </w:tcPr>
          <w:p w14:paraId="4E56FC9C" w14:textId="6C553BFE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 jonkin verran</w:t>
            </w:r>
          </w:p>
        </w:tc>
        <w:tc>
          <w:tcPr>
            <w:tcW w:w="1418" w:type="dxa"/>
          </w:tcPr>
          <w:p w14:paraId="7A25D2A5" w14:textId="16ED2938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 merkittävästi</w:t>
            </w:r>
          </w:p>
        </w:tc>
      </w:tr>
      <w:tr w:rsidR="00D06CA8" w:rsidRPr="00720C7B" w14:paraId="0F7B6C81" w14:textId="77777777" w:rsidTr="00F07CD9">
        <w:trPr>
          <w:trHeight w:val="412"/>
        </w:trPr>
        <w:tc>
          <w:tcPr>
            <w:tcW w:w="3402" w:type="dxa"/>
          </w:tcPr>
          <w:p w14:paraId="150B41D0" w14:textId="2C6E6772" w:rsidR="00A04C54" w:rsidRPr="00720C7B" w:rsidRDefault="00A04C54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Onko HOKSien laatimisessa</w:t>
            </w:r>
            <w:r w:rsidR="001328B8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ollut viivettä epidemian vuoksi?</w:t>
            </w:r>
          </w:p>
        </w:tc>
        <w:tc>
          <w:tcPr>
            <w:tcW w:w="1134" w:type="dxa"/>
          </w:tcPr>
          <w:p w14:paraId="6BE883C1" w14:textId="77777777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136FFC" w14:textId="77777777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BBED8A" w14:textId="77777777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949C8E" w14:textId="77777777" w:rsidR="00A04C54" w:rsidRPr="00720C7B" w:rsidRDefault="00A04C54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06CA8" w:rsidRPr="00720C7B" w14:paraId="3A9ECBA4" w14:textId="77777777" w:rsidTr="00F07CD9">
        <w:trPr>
          <w:trHeight w:val="412"/>
        </w:trPr>
        <w:tc>
          <w:tcPr>
            <w:tcW w:w="3402" w:type="dxa"/>
          </w:tcPr>
          <w:p w14:paraId="1E973630" w14:textId="46E9BDBC" w:rsidR="001328B8" w:rsidRPr="00720C7B" w:rsidRDefault="001328B8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Onko HOKSien ensikertaisessa </w:t>
            </w:r>
            <w:r w:rsidR="000B66F3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hyväksymisessä</w:t>
            </w: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ollut viivettä epidemian vuoksi?</w:t>
            </w:r>
          </w:p>
        </w:tc>
        <w:tc>
          <w:tcPr>
            <w:tcW w:w="1134" w:type="dxa"/>
          </w:tcPr>
          <w:p w14:paraId="2A06841D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071A9C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94B6DA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379D6A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06CA8" w:rsidRPr="00720C7B" w14:paraId="4C6B7DAF" w14:textId="77777777" w:rsidTr="00F07CD9">
        <w:trPr>
          <w:trHeight w:val="412"/>
        </w:trPr>
        <w:tc>
          <w:tcPr>
            <w:tcW w:w="3402" w:type="dxa"/>
          </w:tcPr>
          <w:p w14:paraId="3FDE1B2C" w14:textId="54150F00" w:rsidR="000B66F3" w:rsidRPr="00720C7B" w:rsidRDefault="000B66F3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Onko HOKSien päivittämisessä ollut viivettä epidemian vuoksi?</w:t>
            </w:r>
          </w:p>
        </w:tc>
        <w:tc>
          <w:tcPr>
            <w:tcW w:w="1134" w:type="dxa"/>
          </w:tcPr>
          <w:p w14:paraId="46C545D8" w14:textId="77777777" w:rsidR="000B66F3" w:rsidRPr="00720C7B" w:rsidRDefault="000B66F3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1547A9" w14:textId="77777777" w:rsidR="000B66F3" w:rsidRPr="00720C7B" w:rsidRDefault="000B66F3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6AF037" w14:textId="77777777" w:rsidR="000B66F3" w:rsidRPr="00720C7B" w:rsidRDefault="000B66F3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8E5550" w14:textId="77777777" w:rsidR="000B66F3" w:rsidRPr="00720C7B" w:rsidRDefault="000B66F3" w:rsidP="00A436B6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47EE1E3F" w14:textId="77777777" w:rsidR="00A04C54" w:rsidRPr="00720C7B" w:rsidRDefault="00A04C54" w:rsidP="00A04C54">
      <w:pP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79" w14:textId="76EE64DB" w:rsidR="00A36C0C" w:rsidRPr="00720C7B" w:rsidRDefault="00D93B7E" w:rsidP="00785E8B">
      <w:pPr>
        <w:ind w:left="720"/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Voitte perustella vastau</w:t>
      </w:r>
      <w:r w:rsidR="009054BD">
        <w:rPr>
          <w:rFonts w:ascii="Verdana" w:eastAsia="Verdana" w:hAnsi="Verdana" w:cs="Verdana"/>
          <w:color w:val="000000" w:themeColor="text1"/>
          <w:sz w:val="18"/>
          <w:szCs w:val="18"/>
        </w:rPr>
        <w:t>ksianne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:</w:t>
      </w:r>
    </w:p>
    <w:p w14:paraId="483656C6" w14:textId="4C52CCFA" w:rsidR="00785E8B" w:rsidRDefault="00785E8B" w:rsidP="00785E8B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209C11B" w14:textId="7C771BCC" w:rsidR="00DC30BA" w:rsidRPr="001637DA" w:rsidRDefault="001637DA" w:rsidP="001637DA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>31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C30BA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Onko opiskelijoiden HOKSeja jouduttu muuttamaan koronakriisin takia?</w:t>
      </w:r>
    </w:p>
    <w:p w14:paraId="0C792929" w14:textId="77777777" w:rsidR="00F07CD9" w:rsidRPr="00720C7B" w:rsidRDefault="00DC30BA" w:rsidP="00DC30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Ei</w:t>
      </w:r>
    </w:p>
    <w:p w14:paraId="0000007E" w14:textId="1CA9D388" w:rsidR="00A36C0C" w:rsidRPr="00720C7B" w:rsidRDefault="00DC30BA" w:rsidP="00DC30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lastRenderedPageBreak/>
        <w:t>kyllä: Kuva</w:t>
      </w:r>
      <w:r w:rsidR="00F07CD9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tkaa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muutostarpeita HOKSeihin:</w:t>
      </w:r>
      <w:r w:rsidR="003F1CF3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_</w:t>
      </w:r>
    </w:p>
    <w:p w14:paraId="0000007F" w14:textId="3B192118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CF48FBD" w14:textId="0B90C7EF" w:rsidR="00F07CD9" w:rsidRPr="001637DA" w:rsidRDefault="001637DA" w:rsidP="001637DA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>32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Ovatko opinnot ja tutkinnon suorittaminen edenneet suunnitellussa aikataulussa </w:t>
      </w:r>
      <w:r w:rsidR="00602645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koronakriisin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aiheuttamissa poikkeusoloissa?</w:t>
      </w:r>
    </w:p>
    <w:p w14:paraId="00E2490F" w14:textId="2B3E4E20" w:rsidR="00F07CD9" w:rsidRPr="00720C7B" w:rsidRDefault="00D93B7E" w:rsidP="00F07C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i/>
          <w:color w:val="70AD47" w:themeColor="accent6"/>
          <w:sz w:val="18"/>
          <w:szCs w:val="18"/>
        </w:rPr>
        <w:t xml:space="preserve"> </w:t>
      </w:r>
      <w:r w:rsidRPr="00720C7B">
        <w:rPr>
          <w:rFonts w:ascii="Verdana" w:eastAsia="Verdana" w:hAnsi="Verdana" w:cs="Verdana"/>
          <w:i/>
          <w:color w:val="000000" w:themeColor="text1"/>
          <w:sz w:val="18"/>
          <w:szCs w:val="18"/>
        </w:rPr>
        <w:t>Kyllä</w:t>
      </w:r>
    </w:p>
    <w:p w14:paraId="688BA672" w14:textId="542E2FB0" w:rsidR="005B2437" w:rsidRPr="00720C7B" w:rsidRDefault="00F07CD9" w:rsidP="00F07C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i/>
          <w:color w:val="000000" w:themeColor="text1"/>
          <w:sz w:val="18"/>
          <w:szCs w:val="18"/>
        </w:rPr>
        <w:t>E</w:t>
      </w:r>
      <w:r w:rsidR="00D93B7E" w:rsidRPr="00720C7B">
        <w:rPr>
          <w:rFonts w:ascii="Verdana" w:eastAsia="Verdana" w:hAnsi="Verdana" w:cs="Verdana"/>
          <w:i/>
          <w:color w:val="000000" w:themeColor="text1"/>
          <w:sz w:val="18"/>
          <w:szCs w:val="18"/>
        </w:rPr>
        <w:t xml:space="preserve">i: Jos eivät, </w:t>
      </w:r>
      <w:r w:rsidR="005B2437" w:rsidRPr="00720C7B">
        <w:rPr>
          <w:rFonts w:ascii="Verdana" w:eastAsia="Verdana" w:hAnsi="Verdana" w:cs="Verdana"/>
          <w:i/>
          <w:color w:val="000000" w:themeColor="text1"/>
          <w:sz w:val="18"/>
          <w:szCs w:val="18"/>
        </w:rPr>
        <w:t xml:space="preserve">mikä on osaamispisteiden ja suoritettujen tutkintojen </w:t>
      </w:r>
      <w:r w:rsidR="006A2052">
        <w:rPr>
          <w:rFonts w:ascii="Verdana" w:eastAsia="Verdana" w:hAnsi="Verdana" w:cs="Verdana"/>
          <w:i/>
          <w:color w:val="000000" w:themeColor="text1"/>
          <w:sz w:val="18"/>
          <w:szCs w:val="18"/>
        </w:rPr>
        <w:t>prosentuaaline</w:t>
      </w:r>
      <w:r w:rsidR="005B2437" w:rsidRPr="00720C7B">
        <w:rPr>
          <w:rFonts w:ascii="Verdana" w:eastAsia="Verdana" w:hAnsi="Verdana" w:cs="Verdana"/>
          <w:i/>
          <w:color w:val="000000" w:themeColor="text1"/>
          <w:sz w:val="18"/>
          <w:szCs w:val="18"/>
        </w:rPr>
        <w:t>n ero suhteessa ns. normaaliaikaan</w:t>
      </w:r>
      <w:r w:rsidR="001328B8" w:rsidRPr="00720C7B">
        <w:rPr>
          <w:rFonts w:ascii="Verdana" w:eastAsia="Verdana" w:hAnsi="Verdana" w:cs="Verdana"/>
          <w:i/>
          <w:color w:val="000000" w:themeColor="text1"/>
          <w:sz w:val="18"/>
          <w:szCs w:val="18"/>
        </w:rPr>
        <w:t xml:space="preserve">: </w:t>
      </w:r>
      <w:r w:rsidR="003F1CF3">
        <w:rPr>
          <w:rFonts w:ascii="Verdana" w:eastAsia="Verdana" w:hAnsi="Verdana" w:cs="Verdana"/>
          <w:i/>
          <w:color w:val="000000" w:themeColor="text1"/>
          <w:sz w:val="18"/>
          <w:szCs w:val="18"/>
        </w:rPr>
        <w:t>_</w:t>
      </w:r>
    </w:p>
    <w:p w14:paraId="00000095" w14:textId="569213DE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bookmarkStart w:id="8" w:name="_heading=h.gjdgxs" w:colFirst="0" w:colLast="0"/>
      <w:bookmarkEnd w:id="8"/>
    </w:p>
    <w:p w14:paraId="2F87F5E1" w14:textId="75AE4EFC" w:rsidR="00602645" w:rsidRPr="001637DA" w:rsidRDefault="001637DA" w:rsidP="001637DA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>33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204E2866" w:rsidRPr="001637DA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</w:t>
      </w:r>
      <w:r w:rsidR="003F1CF3" w:rsidRPr="001637DA">
        <w:rPr>
          <w:rFonts w:ascii="Verdana" w:eastAsia="Verdana" w:hAnsi="Verdana" w:cs="Verdana"/>
          <w:b/>
          <w:color w:val="000000" w:themeColor="text1"/>
          <w:sz w:val="18"/>
          <w:szCs w:val="18"/>
        </w:rPr>
        <w:t>kaa,</w:t>
      </w:r>
      <w:r w:rsidR="204E2866" w:rsidRPr="001637DA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miten koronakriisi on vaikuttanut opintojen keskeyttämiseen</w:t>
      </w:r>
      <w:r w:rsidR="204E2866" w:rsidRPr="001637DA">
        <w:rPr>
          <w:rFonts w:ascii="Verdana" w:eastAsia="Verdana" w:hAnsi="Verdana" w:cs="Verdana"/>
          <w:color w:val="000000" w:themeColor="text1"/>
          <w:sz w:val="18"/>
          <w:szCs w:val="18"/>
        </w:rPr>
        <w:t>?</w:t>
      </w:r>
    </w:p>
    <w:p w14:paraId="198B27D8" w14:textId="77777777" w:rsidR="00F07CD9" w:rsidRPr="00720C7B" w:rsidRDefault="00F07CD9" w:rsidP="000224CD">
      <w:pPr>
        <w:pStyle w:val="Luettelokappal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E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i mitenkään</w:t>
      </w:r>
    </w:p>
    <w:p w14:paraId="7F056793" w14:textId="6DE61868" w:rsidR="00F07CD9" w:rsidRPr="00720C7B" w:rsidRDefault="00F07CD9" w:rsidP="000224CD">
      <w:pPr>
        <w:pStyle w:val="Luettelokappal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L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isännyt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keskeyttämisiä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vähän</w:t>
      </w:r>
    </w:p>
    <w:p w14:paraId="3B27FDA7" w14:textId="5E7DDCBD" w:rsidR="00F07CD9" w:rsidRPr="00720C7B" w:rsidRDefault="00F07CD9" w:rsidP="000224CD">
      <w:pPr>
        <w:pStyle w:val="Luettelokappal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L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isännyt 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keskeyttämisiä 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jonkin verran</w:t>
      </w:r>
    </w:p>
    <w:p w14:paraId="0FC794CF" w14:textId="5C0E52A1" w:rsidR="00F07CD9" w:rsidRPr="00720C7B" w:rsidRDefault="00F07CD9" w:rsidP="000224CD">
      <w:pPr>
        <w:pStyle w:val="Luettelokappal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L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isännyt 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keskeyttämisiä 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merkittävästi</w:t>
      </w:r>
    </w:p>
    <w:p w14:paraId="53F664DF" w14:textId="6806FE0C" w:rsidR="00602645" w:rsidRPr="00720C7B" w:rsidRDefault="00F07CD9" w:rsidP="000224CD">
      <w:pPr>
        <w:pStyle w:val="Luettelokappal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eskeyttämiset ovat vähentyneet</w:t>
      </w:r>
    </w:p>
    <w:p w14:paraId="279C3AC9" w14:textId="2AB32EB5" w:rsidR="00602645" w:rsidRDefault="00602645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A49000C" w14:textId="280EB066" w:rsidR="00F07CD9" w:rsidRPr="001637DA" w:rsidRDefault="001637DA" w:rsidP="001637DA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>34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602645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Onko</w:t>
      </w:r>
      <w:r w:rsidR="009D17F6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koronakriisin</w:t>
      </w:r>
      <w:r w:rsidR="00602645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="009D17F6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aiheuttamissa poikkeusoloissa ilmennyt puutteita </w:t>
      </w:r>
      <w:r w:rsidR="00602645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opiskelijoiden valmiuksissa etäopiskeluun ja digitalisaation hyödyntämiseen opiskelussa?</w:t>
      </w:r>
    </w:p>
    <w:p w14:paraId="459F8005" w14:textId="40861E63" w:rsidR="000A3A9B" w:rsidRPr="00720C7B" w:rsidRDefault="000A3A9B" w:rsidP="00F07C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4245"/>
        <w:gridCol w:w="574"/>
        <w:gridCol w:w="1134"/>
        <w:gridCol w:w="1276"/>
        <w:gridCol w:w="1701"/>
      </w:tblGrid>
      <w:tr w:rsidR="000A3A9B" w:rsidRPr="00720C7B" w14:paraId="2CCAFE58" w14:textId="77777777" w:rsidTr="000A3A9B">
        <w:tc>
          <w:tcPr>
            <w:tcW w:w="4245" w:type="dxa"/>
          </w:tcPr>
          <w:p w14:paraId="21DB3829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</w:tcPr>
          <w:p w14:paraId="72065455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Ei</w:t>
            </w:r>
          </w:p>
        </w:tc>
        <w:tc>
          <w:tcPr>
            <w:tcW w:w="1134" w:type="dxa"/>
          </w:tcPr>
          <w:p w14:paraId="77DE401B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 vähän</w:t>
            </w:r>
          </w:p>
        </w:tc>
        <w:tc>
          <w:tcPr>
            <w:tcW w:w="1276" w:type="dxa"/>
          </w:tcPr>
          <w:p w14:paraId="244E3622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 jonkin verran</w:t>
            </w:r>
          </w:p>
        </w:tc>
        <w:tc>
          <w:tcPr>
            <w:tcW w:w="1701" w:type="dxa"/>
          </w:tcPr>
          <w:p w14:paraId="677F8699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 merkittävästi</w:t>
            </w:r>
          </w:p>
        </w:tc>
      </w:tr>
      <w:tr w:rsidR="000A3A9B" w:rsidRPr="00720C7B" w14:paraId="3B7DC600" w14:textId="77777777" w:rsidTr="000A3A9B">
        <w:tc>
          <w:tcPr>
            <w:tcW w:w="4245" w:type="dxa"/>
          </w:tcPr>
          <w:p w14:paraId="028C3A9B" w14:textId="64528B2F" w:rsidR="000A3A9B" w:rsidRPr="00720C7B" w:rsidRDefault="00AB7D51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puutteita valmiuksissa </w:t>
            </w:r>
            <w:r w:rsidR="000A3A9B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etäopiskeluun</w:t>
            </w:r>
          </w:p>
        </w:tc>
        <w:tc>
          <w:tcPr>
            <w:tcW w:w="574" w:type="dxa"/>
          </w:tcPr>
          <w:p w14:paraId="58B10E78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84FA59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84F043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022291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A3A9B" w:rsidRPr="00720C7B" w14:paraId="2870DA6B" w14:textId="77777777" w:rsidTr="000A3A9B">
        <w:trPr>
          <w:trHeight w:val="392"/>
        </w:trPr>
        <w:tc>
          <w:tcPr>
            <w:tcW w:w="4245" w:type="dxa"/>
          </w:tcPr>
          <w:p w14:paraId="6321B76E" w14:textId="164AE263" w:rsidR="000A3A9B" w:rsidRPr="00720C7B" w:rsidRDefault="00AB7D51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puutteita valmiuksissa </w:t>
            </w:r>
            <w:r w:rsidR="000A3A9B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digitalisaation hyödyntämiseen</w:t>
            </w:r>
          </w:p>
        </w:tc>
        <w:tc>
          <w:tcPr>
            <w:tcW w:w="574" w:type="dxa"/>
          </w:tcPr>
          <w:p w14:paraId="1F86D11A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1099A1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E27E65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17B86B" w14:textId="77777777" w:rsidR="000A3A9B" w:rsidRPr="00720C7B" w:rsidRDefault="000A3A9B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8441F0F" w14:textId="2C8B3C4C" w:rsidR="00F07CD9" w:rsidRPr="00720C7B" w:rsidRDefault="00F07CD9" w:rsidP="000A3A9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A0A9CFD" w14:textId="51D795F9" w:rsidR="00602645" w:rsidRPr="009054BD" w:rsidRDefault="009054BD" w:rsidP="009054BD">
      <w:pPr>
        <w:ind w:firstLine="720"/>
        <w:rPr>
          <w:rFonts w:ascii="Verdana" w:hAnsi="Verdana"/>
          <w:color w:val="000000" w:themeColor="text1"/>
          <w:sz w:val="22"/>
        </w:rPr>
      </w:pPr>
      <w:r w:rsidRPr="009054BD">
        <w:rPr>
          <w:rFonts w:ascii="Verdana" w:hAnsi="Verdana"/>
          <w:color w:val="000000" w:themeColor="text1"/>
          <w:sz w:val="18"/>
          <w:szCs w:val="20"/>
          <w:shd w:val="clear" w:color="auto" w:fill="FFFFFF"/>
        </w:rPr>
        <w:t>Jos puutteita on havaittu, kuvatkaa tarkemmin:</w:t>
      </w:r>
    </w:p>
    <w:p w14:paraId="60A3E164" w14:textId="445FB87B" w:rsidR="00602645" w:rsidRDefault="00602645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0D12A25" w14:textId="427ABE61" w:rsidR="00B07101" w:rsidRPr="00720C7B" w:rsidRDefault="001637DA" w:rsidP="001637DA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35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B07101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Mihin kohdentuivat suurimmat haasteet etäopetuksessa?</w:t>
      </w:r>
    </w:p>
    <w:p w14:paraId="716F1829" w14:textId="4640F0B9" w:rsidR="001637DA" w:rsidRDefault="001637DA" w:rsidP="001637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729B8B4E" w14:textId="6AE52A92" w:rsidR="00B07101" w:rsidRDefault="00E0154F" w:rsidP="001637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>36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B07101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Miten muutos etäopetukseen siirtymisessä muutti pedagogista ajattelua?</w:t>
      </w:r>
    </w:p>
    <w:p w14:paraId="522DF2D6" w14:textId="77777777" w:rsidR="00C20CB8" w:rsidRPr="00720C7B" w:rsidRDefault="00C20CB8" w:rsidP="001637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96" w14:textId="280784CA" w:rsidR="00A36C0C" w:rsidRPr="00E0154F" w:rsidRDefault="00E0154F" w:rsidP="00C20CB8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37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</w:t>
      </w:r>
      <w:r w:rsidR="0003579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kaa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seuraavia väittämiä</w:t>
      </w:r>
      <w:r w:rsidR="004850F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liittyen</w:t>
      </w:r>
      <w:r w:rsidR="0081531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vaikutuksiin, jotka johtuvat</w:t>
      </w:r>
      <w:r w:rsidR="004850F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korinakriisin</w:t>
      </w:r>
      <w:r w:rsidR="0081531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aikaisista</w:t>
      </w:r>
      <w:r w:rsidR="004850F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toimenpitei</w:t>
      </w:r>
      <w:r w:rsidR="0081531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stä</w:t>
      </w:r>
      <w:r w:rsidR="004850F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ja rajoitu</w:t>
      </w:r>
      <w:r w:rsidR="0081531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ksista</w:t>
      </w:r>
      <w:r w:rsidR="004850F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</w:p>
    <w:p w14:paraId="63F9EF72" w14:textId="3BE85B23" w:rsidR="00602645" w:rsidRPr="00720C7B" w:rsidRDefault="00602645" w:rsidP="00F07C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4245"/>
        <w:gridCol w:w="380"/>
        <w:gridCol w:w="1034"/>
        <w:gridCol w:w="1133"/>
        <w:gridCol w:w="1417"/>
        <w:gridCol w:w="992"/>
      </w:tblGrid>
      <w:tr w:rsidR="001328B8" w:rsidRPr="00720C7B" w14:paraId="618D3996" w14:textId="77777777" w:rsidTr="0000589D">
        <w:tc>
          <w:tcPr>
            <w:tcW w:w="4245" w:type="dxa"/>
          </w:tcPr>
          <w:p w14:paraId="72CEB5C7" w14:textId="77777777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</w:tcPr>
          <w:p w14:paraId="7F2091EB" w14:textId="5C11F513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Ei</w:t>
            </w:r>
          </w:p>
        </w:tc>
        <w:tc>
          <w:tcPr>
            <w:tcW w:w="1034" w:type="dxa"/>
          </w:tcPr>
          <w:p w14:paraId="1F8AE3AD" w14:textId="6F1313E9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 vähän</w:t>
            </w:r>
          </w:p>
        </w:tc>
        <w:tc>
          <w:tcPr>
            <w:tcW w:w="1133" w:type="dxa"/>
          </w:tcPr>
          <w:p w14:paraId="2E4D2EB4" w14:textId="0F32D084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 jonkin verran</w:t>
            </w:r>
          </w:p>
        </w:tc>
        <w:tc>
          <w:tcPr>
            <w:tcW w:w="1417" w:type="dxa"/>
          </w:tcPr>
          <w:p w14:paraId="62057479" w14:textId="6A1FF273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Kyllä merkittävästi</w:t>
            </w:r>
          </w:p>
        </w:tc>
        <w:tc>
          <w:tcPr>
            <w:tcW w:w="992" w:type="dxa"/>
          </w:tcPr>
          <w:p w14:paraId="1A52477D" w14:textId="77777777" w:rsidR="001328B8" w:rsidRPr="00720C7B" w:rsidRDefault="001328B8" w:rsidP="001328B8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osaa sanoa</w:t>
            </w:r>
          </w:p>
        </w:tc>
      </w:tr>
      <w:tr w:rsidR="001328B8" w:rsidRPr="00720C7B" w14:paraId="0D53CD2C" w14:textId="77777777" w:rsidTr="0000589D">
        <w:tc>
          <w:tcPr>
            <w:tcW w:w="4245" w:type="dxa"/>
          </w:tcPr>
          <w:p w14:paraId="01E70BA8" w14:textId="49199D64" w:rsidR="001328B8" w:rsidRPr="00720C7B" w:rsidRDefault="00B07101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Opiskelijoiden opintosuoritukset ovat </w:t>
            </w:r>
            <w:r w:rsidR="000B66F3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vähentyneet</w:t>
            </w:r>
          </w:p>
        </w:tc>
        <w:tc>
          <w:tcPr>
            <w:tcW w:w="380" w:type="dxa"/>
          </w:tcPr>
          <w:p w14:paraId="17B6EF8B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60107439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2479F8C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C0ACD4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2B5475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5CD345B2" w14:textId="77777777" w:rsidTr="0000589D">
        <w:trPr>
          <w:trHeight w:val="392"/>
        </w:trPr>
        <w:tc>
          <w:tcPr>
            <w:tcW w:w="4245" w:type="dxa"/>
          </w:tcPr>
          <w:p w14:paraId="62F2BB18" w14:textId="7C78C7FF" w:rsidR="001328B8" w:rsidRPr="00720C7B" w:rsidRDefault="00B07101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Opiskelijoiden oppimistulokset ovat heikentyneet </w:t>
            </w:r>
          </w:p>
        </w:tc>
        <w:tc>
          <w:tcPr>
            <w:tcW w:w="380" w:type="dxa"/>
          </w:tcPr>
          <w:p w14:paraId="150064B5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4B243730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766188F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C903E9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544477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7B9561FE" w14:textId="77777777" w:rsidTr="0000589D">
        <w:trPr>
          <w:trHeight w:val="412"/>
        </w:trPr>
        <w:tc>
          <w:tcPr>
            <w:tcW w:w="4245" w:type="dxa"/>
          </w:tcPr>
          <w:p w14:paraId="3025ADE8" w14:textId="4057BA30" w:rsidR="001328B8" w:rsidRPr="00720C7B" w:rsidRDefault="00B07101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Opiskelijoiden ohjauksen ja tuen tarve on lisääntynyt</w:t>
            </w:r>
          </w:p>
        </w:tc>
        <w:tc>
          <w:tcPr>
            <w:tcW w:w="380" w:type="dxa"/>
          </w:tcPr>
          <w:p w14:paraId="308D7ADE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EAF6B78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ABAA5BF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757159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D91207" w14:textId="77777777" w:rsidR="001328B8" w:rsidRPr="00720C7B" w:rsidRDefault="001328B8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1328B8" w:rsidRPr="00720C7B" w14:paraId="2D91EAB4" w14:textId="77777777" w:rsidTr="0000589D">
        <w:trPr>
          <w:trHeight w:val="412"/>
        </w:trPr>
        <w:tc>
          <w:tcPr>
            <w:tcW w:w="4245" w:type="dxa"/>
          </w:tcPr>
          <w:p w14:paraId="47A7EC30" w14:textId="53868486" w:rsidR="001328B8" w:rsidRPr="00720C7B" w:rsidRDefault="00B07101" w:rsidP="0081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Opiskelijahuoltopalveluiden tarve on lisääntynyt </w:t>
            </w:r>
          </w:p>
        </w:tc>
        <w:tc>
          <w:tcPr>
            <w:tcW w:w="380" w:type="dxa"/>
          </w:tcPr>
          <w:p w14:paraId="101CC58E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</w:tcPr>
          <w:p w14:paraId="3AD3A371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431EB22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166352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6A92E3" w14:textId="77777777" w:rsidR="001328B8" w:rsidRPr="00720C7B" w:rsidRDefault="001328B8" w:rsidP="00815311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FA25CCB" w14:textId="49AA4E8D" w:rsidR="00F07CD9" w:rsidRPr="001637DA" w:rsidRDefault="00F07CD9" w:rsidP="00F07C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4472C4" w:themeColor="accent1"/>
          <w:sz w:val="18"/>
          <w:szCs w:val="18"/>
        </w:rPr>
      </w:pPr>
    </w:p>
    <w:p w14:paraId="18A2FB62" w14:textId="3A739BE3" w:rsidR="0000589D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>38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="00C84F46"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00589D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</w:t>
      </w:r>
      <w:r w:rsidR="0003579E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>kaa</w:t>
      </w:r>
      <w:r w:rsidR="0000589D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seuraavia väittämiä liittyen ohjauksen ja tuen riittävyyteen</w:t>
      </w:r>
    </w:p>
    <w:p w14:paraId="0E3364AA" w14:textId="77777777" w:rsidR="0000589D" w:rsidRPr="00720C7B" w:rsidRDefault="0000589D" w:rsidP="00F07C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9639" w:type="dxa"/>
        <w:tblInd w:w="421" w:type="dxa"/>
        <w:tblLook w:val="04A0" w:firstRow="1" w:lastRow="0" w:firstColumn="1" w:lastColumn="0" w:noHBand="0" w:noVBand="1"/>
      </w:tblPr>
      <w:tblGrid>
        <w:gridCol w:w="3742"/>
        <w:gridCol w:w="799"/>
        <w:gridCol w:w="989"/>
        <w:gridCol w:w="1046"/>
        <w:gridCol w:w="1267"/>
        <w:gridCol w:w="1046"/>
        <w:gridCol w:w="750"/>
      </w:tblGrid>
      <w:tr w:rsidR="00D06CA8" w:rsidRPr="00720C7B" w14:paraId="4835D30D" w14:textId="3E002BC1" w:rsidTr="00D06CA8">
        <w:trPr>
          <w:trHeight w:val="412"/>
        </w:trPr>
        <w:tc>
          <w:tcPr>
            <w:tcW w:w="3906" w:type="dxa"/>
          </w:tcPr>
          <w:p w14:paraId="238C7A86" w14:textId="77777777" w:rsidR="00D06CA8" w:rsidRPr="00720C7B" w:rsidRDefault="00D06CA8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</w:tcPr>
          <w:p w14:paraId="5F451941" w14:textId="4D35162D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eri mieltä</w:t>
            </w:r>
          </w:p>
        </w:tc>
        <w:tc>
          <w:tcPr>
            <w:tcW w:w="1004" w:type="dxa"/>
          </w:tcPr>
          <w:p w14:paraId="78E6C3C0" w14:textId="29152A8B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eri mieltä</w:t>
            </w:r>
          </w:p>
        </w:tc>
        <w:tc>
          <w:tcPr>
            <w:tcW w:w="1074" w:type="dxa"/>
          </w:tcPr>
          <w:p w14:paraId="47F0A798" w14:textId="1C066E7D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eri enkä samaa mieltä</w:t>
            </w:r>
          </w:p>
        </w:tc>
        <w:tc>
          <w:tcPr>
            <w:tcW w:w="1315" w:type="dxa"/>
          </w:tcPr>
          <w:p w14:paraId="765A3C05" w14:textId="4DA41849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samaa mieltä</w:t>
            </w:r>
          </w:p>
        </w:tc>
        <w:tc>
          <w:tcPr>
            <w:tcW w:w="1074" w:type="dxa"/>
          </w:tcPr>
          <w:p w14:paraId="7EBD88CB" w14:textId="079B1E0A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samaa mieltä</w:t>
            </w:r>
          </w:p>
        </w:tc>
        <w:tc>
          <w:tcPr>
            <w:tcW w:w="467" w:type="dxa"/>
          </w:tcPr>
          <w:p w14:paraId="279B7357" w14:textId="0D8D35CF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osaa sanoa</w:t>
            </w:r>
          </w:p>
        </w:tc>
      </w:tr>
      <w:tr w:rsidR="00D06CA8" w:rsidRPr="00720C7B" w14:paraId="475ABE3A" w14:textId="11A49D7C" w:rsidTr="00D06CA8">
        <w:trPr>
          <w:trHeight w:val="412"/>
        </w:trPr>
        <w:tc>
          <w:tcPr>
            <w:tcW w:w="3906" w:type="dxa"/>
          </w:tcPr>
          <w:p w14:paraId="12BE2366" w14:textId="77777777" w:rsidR="00D06CA8" w:rsidRPr="00720C7B" w:rsidRDefault="00D06CA8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Opiskelijat ovat saaneet riittävästi ohjausta ja tukea mahdollisiin opiskelusuunnitelmien muutoksiin</w:t>
            </w:r>
          </w:p>
        </w:tc>
        <w:tc>
          <w:tcPr>
            <w:tcW w:w="799" w:type="dxa"/>
          </w:tcPr>
          <w:p w14:paraId="2360B4E2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</w:tcPr>
          <w:p w14:paraId="5007F7C0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CB85CB0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27C8A0E8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6D1BD5F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</w:tcPr>
          <w:p w14:paraId="733A5F75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D06CA8" w:rsidRPr="00720C7B" w14:paraId="2E056A97" w14:textId="216CFB4D" w:rsidTr="00D06CA8">
        <w:trPr>
          <w:trHeight w:val="412"/>
        </w:trPr>
        <w:tc>
          <w:tcPr>
            <w:tcW w:w="3906" w:type="dxa"/>
          </w:tcPr>
          <w:p w14:paraId="7E3B7743" w14:textId="77777777" w:rsidR="00D06CA8" w:rsidRPr="00720C7B" w:rsidRDefault="00D06CA8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Opiskelijahuoltopalvelut ovat olleet riittäviä</w:t>
            </w:r>
          </w:p>
        </w:tc>
        <w:tc>
          <w:tcPr>
            <w:tcW w:w="799" w:type="dxa"/>
          </w:tcPr>
          <w:p w14:paraId="4A5B44B8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</w:tcPr>
          <w:p w14:paraId="2A681898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6843936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</w:tcPr>
          <w:p w14:paraId="4993BD16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14:paraId="43C9C132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</w:tcPr>
          <w:p w14:paraId="6CF16CBF" w14:textId="77777777" w:rsidR="00D06CA8" w:rsidRPr="00720C7B" w:rsidRDefault="00D06CA8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35EFDCD" w14:textId="0C698E27" w:rsidR="0000589D" w:rsidRDefault="0000589D" w:rsidP="00E0154F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9D" w14:textId="1DB1D0F7" w:rsidR="00A36C0C" w:rsidRDefault="00E0154F" w:rsidP="00E0154F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39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Millä tavoin</w:t>
      </w:r>
      <w:r w:rsidR="0003487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opiskelijoille on annettu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ohjausta ja opinto-ohjausta </w:t>
      </w:r>
      <w:r w:rsidR="0003487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etäopetuksen</w:t>
      </w:r>
      <w:r w:rsidR="0060264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aikana</w:t>
      </w:r>
      <w:r w:rsidR="00003EB2">
        <w:rPr>
          <w:rFonts w:ascii="Verdana" w:eastAsia="Verdana" w:hAnsi="Verdana" w:cs="Verdana"/>
          <w:color w:val="000000" w:themeColor="text1"/>
          <w:sz w:val="18"/>
          <w:szCs w:val="18"/>
        </w:rPr>
        <w:t>?</w:t>
      </w:r>
    </w:p>
    <w:p w14:paraId="57E87B39" w14:textId="77777777" w:rsid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E3EA892" w14:textId="7BCEB25B" w:rsidR="00C20CB8" w:rsidRDefault="00E0154F" w:rsidP="006C3F4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1637DA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40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Mi</w:t>
      </w:r>
      <w:r w:rsidR="004850F1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ten olette tukeneet 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opiskelijoita</w:t>
      </w:r>
      <w:r w:rsidR="004850F1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mahdollisen osaamisvajeen kuromiseksi</w:t>
      </w:r>
      <w:r w:rsidR="006C3F42">
        <w:rPr>
          <w:rFonts w:ascii="Verdana" w:eastAsia="Verdana" w:hAnsi="Verdana" w:cs="Verdana"/>
          <w:color w:val="000000" w:themeColor="text1"/>
          <w:sz w:val="18"/>
          <w:szCs w:val="18"/>
        </w:rPr>
        <w:t>?</w:t>
      </w:r>
      <w:bookmarkStart w:id="9" w:name="_Toc56534443"/>
      <w:bookmarkStart w:id="10" w:name="_Toc57230477"/>
    </w:p>
    <w:p w14:paraId="439D4518" w14:textId="77777777" w:rsidR="006C3F42" w:rsidRPr="006C3F42" w:rsidRDefault="006C3F42" w:rsidP="006C3F4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A2" w14:textId="4ED72608" w:rsidR="00A36C0C" w:rsidRPr="00720C7B" w:rsidRDefault="00D93B7E" w:rsidP="00754297">
      <w:pPr>
        <w:pStyle w:val="Otsikko2"/>
        <w:rPr>
          <w:sz w:val="20"/>
          <w:szCs w:val="20"/>
        </w:rPr>
      </w:pPr>
      <w:r w:rsidRPr="00720C7B">
        <w:lastRenderedPageBreak/>
        <w:t>Erityinen tuki (ja vaativa erityinen tuki)</w:t>
      </w:r>
      <w:bookmarkEnd w:id="9"/>
      <w:bookmarkEnd w:id="10"/>
    </w:p>
    <w:p w14:paraId="3567E264" w14:textId="77777777" w:rsidR="00C20CB8" w:rsidRPr="00720C7B" w:rsidRDefault="00C20CB8" w:rsidP="00C20CB8">
      <w:pPr>
        <w:rPr>
          <w:rFonts w:ascii="Verdana" w:eastAsia="Verdana" w:hAnsi="Verdana" w:cs="Verdana"/>
          <w:sz w:val="18"/>
          <w:szCs w:val="20"/>
        </w:rPr>
      </w:pPr>
      <w:r w:rsidRPr="00720C7B">
        <w:rPr>
          <w:rFonts w:ascii="Verdana" w:eastAsia="Verdana" w:hAnsi="Verdana" w:cs="Verdana"/>
          <w:sz w:val="18"/>
          <w:szCs w:val="20"/>
        </w:rPr>
        <w:t>Vasta</w:t>
      </w:r>
      <w:r>
        <w:rPr>
          <w:rFonts w:ascii="Verdana" w:eastAsia="Verdana" w:hAnsi="Verdana" w:cs="Verdana"/>
          <w:sz w:val="18"/>
          <w:szCs w:val="20"/>
        </w:rPr>
        <w:t>tkaa</w:t>
      </w:r>
      <w:r w:rsidRPr="00720C7B">
        <w:rPr>
          <w:rFonts w:ascii="Verdana" w:eastAsia="Verdana" w:hAnsi="Verdana" w:cs="Verdana"/>
          <w:sz w:val="18"/>
          <w:szCs w:val="20"/>
        </w:rPr>
        <w:t xml:space="preserve"> seuraaviin kysymyksiin ns. normaalioloissa</w:t>
      </w:r>
      <w:r>
        <w:rPr>
          <w:rFonts w:ascii="Verdana" w:eastAsia="Verdana" w:hAnsi="Verdana" w:cs="Verdana"/>
          <w:sz w:val="18"/>
          <w:szCs w:val="20"/>
        </w:rPr>
        <w:t xml:space="preserve">, 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>ennen koronavirusepidemiaa</w:t>
      </w:r>
    </w:p>
    <w:p w14:paraId="553034D6" w14:textId="77777777" w:rsidR="00C20CB8" w:rsidRPr="00720C7B" w:rsidRDefault="00C20CB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3147A24" w14:textId="45F93811" w:rsidR="000F010A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Times New Roman" w:hAnsi="Verdana" w:cs="Times New Roman"/>
          <w:color w:val="000000" w:themeColor="text1"/>
          <w:sz w:val="18"/>
          <w:szCs w:val="18"/>
        </w:rPr>
        <w:t>41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ab/>
      </w:r>
      <w:r w:rsidR="000F010A" w:rsidRPr="00720C7B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Mitkä seuraavista erityisen tuen tarpeen kartoituksista ovat mielestänne toimivimpia työssänne?</w:t>
      </w:r>
      <w:r w:rsidR="000F010A"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</w:p>
    <w:p w14:paraId="036E26DB" w14:textId="77777777" w:rsidR="000F010A" w:rsidRPr="00720C7B" w:rsidRDefault="000F010A" w:rsidP="000F01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4647"/>
        <w:gridCol w:w="598"/>
      </w:tblGrid>
      <w:tr w:rsidR="00960C88" w:rsidRPr="00720C7B" w14:paraId="2994932D" w14:textId="77777777" w:rsidTr="00C20CB8">
        <w:tc>
          <w:tcPr>
            <w:tcW w:w="4647" w:type="dxa"/>
          </w:tcPr>
          <w:p w14:paraId="43F299BC" w14:textId="77777777" w:rsidR="00960C88" w:rsidRPr="00720C7B" w:rsidRDefault="00960C88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</w:p>
        </w:tc>
        <w:tc>
          <w:tcPr>
            <w:tcW w:w="598" w:type="dxa"/>
          </w:tcPr>
          <w:p w14:paraId="4D008FAC" w14:textId="43DEE915" w:rsidR="00960C88" w:rsidRPr="00720C7B" w:rsidRDefault="00960C88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  <w:r>
              <w:rPr>
                <w:rFonts w:ascii="Verdana" w:hAnsi="Verdana" w:cs="Calibri"/>
                <w:sz w:val="20"/>
                <w:szCs w:val="22"/>
              </w:rPr>
              <w:t>x</w:t>
            </w:r>
          </w:p>
        </w:tc>
      </w:tr>
      <w:tr w:rsidR="000F010A" w:rsidRPr="00720C7B" w14:paraId="67A7DBEB" w14:textId="77777777" w:rsidTr="00C20CB8">
        <w:tc>
          <w:tcPr>
            <w:tcW w:w="4647" w:type="dxa"/>
          </w:tcPr>
          <w:p w14:paraId="24CDACF5" w14:textId="4FCBC6DD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 w:rsidRPr="00720C7B">
              <w:rPr>
                <w:rFonts w:ascii="Verdana" w:hAnsi="Verdana" w:cs="Calibri"/>
                <w:sz w:val="18"/>
                <w:szCs w:val="22"/>
              </w:rPr>
              <w:t>Nivelvaiheen yhteistyö ja tiedonsiirtopalaverit</w:t>
            </w:r>
          </w:p>
        </w:tc>
        <w:tc>
          <w:tcPr>
            <w:tcW w:w="598" w:type="dxa"/>
          </w:tcPr>
          <w:p w14:paraId="017103B5" w14:textId="18F42384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69DBDC3C" w14:textId="77777777" w:rsidTr="00C20CB8">
        <w:tc>
          <w:tcPr>
            <w:tcW w:w="4647" w:type="dxa"/>
          </w:tcPr>
          <w:p w14:paraId="2DACA3CF" w14:textId="5798F482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 w:rsidRPr="00720C7B">
              <w:rPr>
                <w:rFonts w:ascii="Verdana" w:hAnsi="Verdana" w:cs="Calibri"/>
                <w:sz w:val="18"/>
                <w:szCs w:val="22"/>
              </w:rPr>
              <w:t>Todistukset</w:t>
            </w:r>
          </w:p>
        </w:tc>
        <w:tc>
          <w:tcPr>
            <w:tcW w:w="598" w:type="dxa"/>
          </w:tcPr>
          <w:p w14:paraId="53150E8B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0FD531F7" w14:textId="77777777" w:rsidTr="00C20CB8">
        <w:tc>
          <w:tcPr>
            <w:tcW w:w="4647" w:type="dxa"/>
          </w:tcPr>
          <w:p w14:paraId="329CDFA9" w14:textId="21E91278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 w:rsidRPr="00720C7B">
              <w:rPr>
                <w:rFonts w:ascii="Verdana" w:hAnsi="Verdana" w:cs="Calibri"/>
                <w:sz w:val="18"/>
                <w:szCs w:val="22"/>
              </w:rPr>
              <w:t>Lausunnot, tutkimukset</w:t>
            </w:r>
          </w:p>
        </w:tc>
        <w:tc>
          <w:tcPr>
            <w:tcW w:w="598" w:type="dxa"/>
          </w:tcPr>
          <w:p w14:paraId="473D2585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795885EA" w14:textId="77777777" w:rsidTr="00C20CB8">
        <w:tc>
          <w:tcPr>
            <w:tcW w:w="4647" w:type="dxa"/>
          </w:tcPr>
          <w:p w14:paraId="00EA919F" w14:textId="05764703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 w:rsidRPr="00720C7B">
              <w:rPr>
                <w:rFonts w:ascii="Verdana" w:hAnsi="Verdana" w:cs="Calibri"/>
                <w:sz w:val="18"/>
                <w:szCs w:val="22"/>
              </w:rPr>
              <w:t>Haastattelut</w:t>
            </w:r>
          </w:p>
        </w:tc>
        <w:tc>
          <w:tcPr>
            <w:tcW w:w="598" w:type="dxa"/>
          </w:tcPr>
          <w:p w14:paraId="41E13FC7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482B5798" w14:textId="77777777" w:rsidTr="00C20CB8">
        <w:tc>
          <w:tcPr>
            <w:tcW w:w="4647" w:type="dxa"/>
          </w:tcPr>
          <w:p w14:paraId="54165865" w14:textId="258EE129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 w:rsidRPr="00720C7B">
              <w:rPr>
                <w:rFonts w:ascii="Verdana" w:hAnsi="Verdana" w:cs="Calibri"/>
                <w:sz w:val="18"/>
                <w:szCs w:val="22"/>
              </w:rPr>
              <w:t>Havainnointi</w:t>
            </w:r>
          </w:p>
        </w:tc>
        <w:tc>
          <w:tcPr>
            <w:tcW w:w="598" w:type="dxa"/>
          </w:tcPr>
          <w:p w14:paraId="7849F43A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6D212008" w14:textId="77777777" w:rsidTr="00C20CB8">
        <w:tc>
          <w:tcPr>
            <w:tcW w:w="4647" w:type="dxa"/>
          </w:tcPr>
          <w:p w14:paraId="41CC4C3E" w14:textId="756095AB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 w:rsidRPr="00720C7B">
              <w:rPr>
                <w:rFonts w:ascii="Verdana" w:hAnsi="Verdana" w:cs="Calibri"/>
                <w:sz w:val="18"/>
                <w:szCs w:val="22"/>
              </w:rPr>
              <w:t>Osaamiskartoitukset</w:t>
            </w:r>
          </w:p>
        </w:tc>
        <w:tc>
          <w:tcPr>
            <w:tcW w:w="598" w:type="dxa"/>
          </w:tcPr>
          <w:p w14:paraId="5595C130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7B0506AE" w14:textId="77777777" w:rsidTr="00C20CB8">
        <w:tc>
          <w:tcPr>
            <w:tcW w:w="4647" w:type="dxa"/>
          </w:tcPr>
          <w:p w14:paraId="2AD6CBB1" w14:textId="155AAEAB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 w:rsidRPr="00720C7B">
              <w:rPr>
                <w:rFonts w:ascii="Verdana" w:hAnsi="Verdana" w:cs="Calibri"/>
                <w:sz w:val="18"/>
                <w:szCs w:val="22"/>
              </w:rPr>
              <w:t>Testit ja kartoitukset</w:t>
            </w:r>
          </w:p>
        </w:tc>
        <w:tc>
          <w:tcPr>
            <w:tcW w:w="598" w:type="dxa"/>
          </w:tcPr>
          <w:p w14:paraId="0D5117A7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  <w:tr w:rsidR="000F010A" w:rsidRPr="00720C7B" w14:paraId="0474F4AD" w14:textId="77777777" w:rsidTr="00C20CB8">
        <w:tc>
          <w:tcPr>
            <w:tcW w:w="4647" w:type="dxa"/>
          </w:tcPr>
          <w:p w14:paraId="638E7DE0" w14:textId="77B2CF30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18"/>
                <w:szCs w:val="22"/>
              </w:rPr>
            </w:pPr>
            <w:r w:rsidRPr="00720C7B">
              <w:rPr>
                <w:rFonts w:ascii="Verdana" w:hAnsi="Verdana" w:cs="Calibri"/>
                <w:sz w:val="18"/>
                <w:szCs w:val="22"/>
              </w:rPr>
              <w:t>Muu</w:t>
            </w:r>
          </w:p>
        </w:tc>
        <w:tc>
          <w:tcPr>
            <w:tcW w:w="598" w:type="dxa"/>
          </w:tcPr>
          <w:p w14:paraId="6C7FF8B4" w14:textId="77777777" w:rsidR="000F010A" w:rsidRPr="00720C7B" w:rsidRDefault="000F010A" w:rsidP="000F010A">
            <w:pPr>
              <w:pStyle w:val="NormaaliWWW"/>
              <w:spacing w:before="0" w:beforeAutospacing="0" w:after="0" w:afterAutospacing="0"/>
              <w:rPr>
                <w:rFonts w:ascii="Verdana" w:hAnsi="Verdana" w:cs="Calibri"/>
                <w:sz w:val="20"/>
                <w:szCs w:val="22"/>
              </w:rPr>
            </w:pPr>
          </w:p>
        </w:tc>
      </w:tr>
    </w:tbl>
    <w:p w14:paraId="5BFC8806" w14:textId="613A19AB" w:rsidR="000F010A" w:rsidRPr="00720C7B" w:rsidRDefault="000F010A" w:rsidP="00C20CB8">
      <w:pPr>
        <w:pStyle w:val="NormaaliWWW"/>
        <w:spacing w:before="0" w:beforeAutospacing="0" w:after="0" w:afterAutospacing="0"/>
        <w:ind w:firstLine="720"/>
        <w:rPr>
          <w:rFonts w:ascii="Verdana" w:hAnsi="Verdana" w:cs="Calibri"/>
          <w:sz w:val="20"/>
          <w:szCs w:val="22"/>
        </w:rPr>
      </w:pPr>
      <w:r w:rsidRPr="00720C7B">
        <w:rPr>
          <w:rFonts w:ascii="Verdana" w:hAnsi="Verdana" w:cs="Calibri"/>
          <w:sz w:val="20"/>
          <w:szCs w:val="22"/>
        </w:rPr>
        <w:t>Muu: mikä?</w:t>
      </w:r>
    </w:p>
    <w:p w14:paraId="2DA44C6B" w14:textId="61B7D926" w:rsidR="000F010A" w:rsidRPr="00720C7B" w:rsidRDefault="000F010A" w:rsidP="000F010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353120C7" w14:textId="2506948C" w:rsidR="001F73C3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42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7841D8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Koulutuksen järjestäjän suunnitelma erityisen tuen järjestämisestä</w:t>
      </w:r>
    </w:p>
    <w:p w14:paraId="38C347A3" w14:textId="77777777" w:rsidR="001F73C3" w:rsidRPr="00720C7B" w:rsidRDefault="001F73C3" w:rsidP="001F73C3">
      <w:pPr>
        <w:pStyle w:val="Luettelokappale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772"/>
        <w:gridCol w:w="1003"/>
        <w:gridCol w:w="1207"/>
        <w:gridCol w:w="1207"/>
      </w:tblGrid>
      <w:tr w:rsidR="00D24183" w:rsidRPr="00720C7B" w14:paraId="42F4AA51" w14:textId="2767E6DD" w:rsidTr="00C20CB8">
        <w:tc>
          <w:tcPr>
            <w:tcW w:w="3772" w:type="dxa"/>
          </w:tcPr>
          <w:p w14:paraId="36A00DC9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53D9C21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Kyllä</w:t>
            </w:r>
          </w:p>
        </w:tc>
        <w:tc>
          <w:tcPr>
            <w:tcW w:w="1207" w:type="dxa"/>
          </w:tcPr>
          <w:p w14:paraId="179B7C1A" w14:textId="28C716DC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207" w:type="dxa"/>
          </w:tcPr>
          <w:p w14:paraId="58106AC6" w14:textId="1C8993E1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En osaa sanoa</w:t>
            </w:r>
          </w:p>
        </w:tc>
      </w:tr>
      <w:tr w:rsidR="00D24183" w:rsidRPr="00720C7B" w14:paraId="492679F0" w14:textId="08DD1A81" w:rsidTr="00C20CB8">
        <w:trPr>
          <w:trHeight w:val="412"/>
        </w:trPr>
        <w:tc>
          <w:tcPr>
            <w:tcW w:w="3772" w:type="dxa"/>
          </w:tcPr>
          <w:p w14:paraId="3F36BA18" w14:textId="77777777" w:rsidR="00D24183" w:rsidRPr="00720C7B" w:rsidRDefault="00D2418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Koulutuksen järjestäjällä on suunnitelma erityisen tuen järjestämisestä, jota toteutetaan koulutuksen järjestäjän kaikissa oppilaitoksissa</w:t>
            </w:r>
          </w:p>
        </w:tc>
        <w:tc>
          <w:tcPr>
            <w:tcW w:w="1003" w:type="dxa"/>
          </w:tcPr>
          <w:p w14:paraId="318E0E4D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1C762CF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14:paraId="254E81E9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24183" w:rsidRPr="00720C7B" w14:paraId="393A3E4A" w14:textId="4FDA8037" w:rsidTr="00C20CB8">
        <w:trPr>
          <w:trHeight w:val="412"/>
        </w:trPr>
        <w:tc>
          <w:tcPr>
            <w:tcW w:w="3772" w:type="dxa"/>
          </w:tcPr>
          <w:p w14:paraId="6420C4C0" w14:textId="77777777" w:rsidR="00D24183" w:rsidRPr="00720C7B" w:rsidRDefault="00D24183" w:rsidP="005D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Suunnitelma on osa muuta suunnitelmaa tai strategiaa</w:t>
            </w:r>
          </w:p>
        </w:tc>
        <w:tc>
          <w:tcPr>
            <w:tcW w:w="1003" w:type="dxa"/>
          </w:tcPr>
          <w:p w14:paraId="5828EE6A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14:paraId="354F2B3B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14:paraId="0C759D25" w14:textId="77777777" w:rsidR="00D24183" w:rsidRPr="00720C7B" w:rsidRDefault="00D24183" w:rsidP="005D543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A747E25" w14:textId="77777777" w:rsidR="001F73C3" w:rsidRPr="00720C7B" w:rsidRDefault="001F73C3" w:rsidP="001F73C3">
      <w:pPr>
        <w:rPr>
          <w:rFonts w:ascii="Verdana" w:eastAsia="Verdana" w:hAnsi="Verdana" w:cs="Verdana"/>
          <w:color w:val="FF0000"/>
          <w:sz w:val="18"/>
          <w:szCs w:val="18"/>
        </w:rPr>
      </w:pPr>
    </w:p>
    <w:p w14:paraId="3217FC14" w14:textId="77777777" w:rsidR="001F73C3" w:rsidRPr="00720C7B" w:rsidRDefault="001F73C3" w:rsidP="001F73C3">
      <w:pPr>
        <w:ind w:firstLine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Jos suunnitelma on osa muuta suunnitelmaa tai strategiaa, kertokaa mihin se liittyy:</w:t>
      </w:r>
    </w:p>
    <w:p w14:paraId="39EC316E" w14:textId="6B7F5B5F" w:rsidR="001F73C3" w:rsidRDefault="001F73C3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623BE027" w14:textId="0801BC57" w:rsidR="00B07101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43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B0710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</w:t>
      </w:r>
      <w:r w:rsidR="00CD301B">
        <w:rPr>
          <w:rFonts w:ascii="Verdana" w:eastAsia="Verdana" w:hAnsi="Verdana" w:cs="Verdana"/>
          <w:b/>
          <w:color w:val="000000" w:themeColor="text1"/>
          <w:sz w:val="18"/>
          <w:szCs w:val="18"/>
        </w:rPr>
        <w:t>kaa</w:t>
      </w:r>
      <w:r w:rsidR="00B0710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erityisen tuen tarpeen selvittämiseen ja toteutumiseen liittyviä väittämiä</w:t>
      </w:r>
      <w:r w:rsidR="008105A0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2A31D54C" w14:textId="6CE6B36F" w:rsidR="00B07101" w:rsidRPr="00720C7B" w:rsidRDefault="00B07101" w:rsidP="0000589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427"/>
        <w:gridCol w:w="1116"/>
        <w:gridCol w:w="867"/>
        <w:gridCol w:w="810"/>
        <w:gridCol w:w="867"/>
        <w:gridCol w:w="1038"/>
        <w:gridCol w:w="793"/>
      </w:tblGrid>
      <w:tr w:rsidR="0000589D" w:rsidRPr="00720C7B" w14:paraId="63EAD954" w14:textId="77777777" w:rsidTr="00C065FC">
        <w:tc>
          <w:tcPr>
            <w:tcW w:w="3427" w:type="dxa"/>
          </w:tcPr>
          <w:p w14:paraId="3B8AEE2B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BDFC7AE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eri mieltä</w:t>
            </w:r>
          </w:p>
        </w:tc>
        <w:tc>
          <w:tcPr>
            <w:tcW w:w="867" w:type="dxa"/>
          </w:tcPr>
          <w:p w14:paraId="32FC32CE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eri mieltä</w:t>
            </w:r>
          </w:p>
        </w:tc>
        <w:tc>
          <w:tcPr>
            <w:tcW w:w="810" w:type="dxa"/>
          </w:tcPr>
          <w:p w14:paraId="1035E573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eri enkä samaa mieltä</w:t>
            </w:r>
          </w:p>
        </w:tc>
        <w:tc>
          <w:tcPr>
            <w:tcW w:w="867" w:type="dxa"/>
          </w:tcPr>
          <w:p w14:paraId="7EB033BB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samaa mieltä</w:t>
            </w:r>
          </w:p>
        </w:tc>
        <w:tc>
          <w:tcPr>
            <w:tcW w:w="1038" w:type="dxa"/>
          </w:tcPr>
          <w:p w14:paraId="48BD8DA9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samaa mieltä</w:t>
            </w:r>
          </w:p>
        </w:tc>
        <w:tc>
          <w:tcPr>
            <w:tcW w:w="793" w:type="dxa"/>
          </w:tcPr>
          <w:p w14:paraId="2AF068A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osaa sanoa</w:t>
            </w:r>
          </w:p>
        </w:tc>
      </w:tr>
      <w:tr w:rsidR="000F010A" w:rsidRPr="00720C7B" w14:paraId="078F9DA6" w14:textId="77777777" w:rsidTr="00C065FC">
        <w:tc>
          <w:tcPr>
            <w:tcW w:w="3427" w:type="dxa"/>
          </w:tcPr>
          <w:p w14:paraId="71CA3DE2" w14:textId="49812FEC" w:rsidR="000F010A" w:rsidRPr="00720C7B" w:rsidRDefault="000F010A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Tiedonsiirto sujuu hyvin koulutuksen nivelvaiheessa</w:t>
            </w:r>
          </w:p>
        </w:tc>
        <w:tc>
          <w:tcPr>
            <w:tcW w:w="1116" w:type="dxa"/>
          </w:tcPr>
          <w:p w14:paraId="76B4F9F7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7E6641B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C9B1E85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65EED5CA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168CA1CB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C27A271" w14:textId="77777777" w:rsidR="000F010A" w:rsidRPr="00720C7B" w:rsidRDefault="000F010A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0589D" w:rsidRPr="00720C7B" w14:paraId="2E6F28B4" w14:textId="77777777" w:rsidTr="00C065FC">
        <w:tc>
          <w:tcPr>
            <w:tcW w:w="3427" w:type="dxa"/>
          </w:tcPr>
          <w:p w14:paraId="43A05A7C" w14:textId="0A941E3C" w:rsidR="0000589D" w:rsidRPr="00720C7B" w:rsidRDefault="008105A0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Koulutuksen järjestäjällä on selkeä prosessi erityisen tuen tarpeen tunnistamiseen</w:t>
            </w:r>
          </w:p>
        </w:tc>
        <w:tc>
          <w:tcPr>
            <w:tcW w:w="1116" w:type="dxa"/>
          </w:tcPr>
          <w:p w14:paraId="79BC214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154D57E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8F07A1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024A8EC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19711BE9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34879A3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0589D" w:rsidRPr="00720C7B" w14:paraId="352F1394" w14:textId="77777777" w:rsidTr="00C065FC">
        <w:trPr>
          <w:trHeight w:val="392"/>
        </w:trPr>
        <w:tc>
          <w:tcPr>
            <w:tcW w:w="3427" w:type="dxa"/>
          </w:tcPr>
          <w:p w14:paraId="7979602C" w14:textId="403C0FB8" w:rsidR="0000589D" w:rsidRPr="00720C7B" w:rsidRDefault="008105A0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Erityisen tuen tarvetta</w:t>
            </w:r>
            <w:r w:rsidR="001F73C3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ja toteutumista</w:t>
            </w: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arvioidaan säännöllisesti</w:t>
            </w:r>
          </w:p>
        </w:tc>
        <w:tc>
          <w:tcPr>
            <w:tcW w:w="1116" w:type="dxa"/>
          </w:tcPr>
          <w:p w14:paraId="406B6F9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4A409FB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1FC92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62740D5E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1931BE32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45A3EFC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0589D" w:rsidRPr="00720C7B" w14:paraId="4AAB9062" w14:textId="77777777" w:rsidTr="00C065FC">
        <w:trPr>
          <w:trHeight w:val="412"/>
        </w:trPr>
        <w:tc>
          <w:tcPr>
            <w:tcW w:w="3427" w:type="dxa"/>
          </w:tcPr>
          <w:p w14:paraId="6A0ED9EC" w14:textId="5B33EEAB" w:rsidR="0000589D" w:rsidRPr="00720C7B" w:rsidRDefault="008105A0" w:rsidP="00C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Moniammatillinen yhteistyö toteutuu</w:t>
            </w:r>
            <w:r w:rsidR="009A1DA5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arviomme mukaan hyvin</w:t>
            </w: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erityisen tuen osalta</w:t>
            </w:r>
          </w:p>
        </w:tc>
        <w:tc>
          <w:tcPr>
            <w:tcW w:w="1116" w:type="dxa"/>
          </w:tcPr>
          <w:p w14:paraId="56CB25AC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A7129C0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25B84A9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BFD4666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7E828C65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7150FA9F" w14:textId="77777777" w:rsidR="0000589D" w:rsidRPr="00720C7B" w:rsidRDefault="0000589D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D7ECB72" w14:textId="7BBE6808" w:rsidR="00B07101" w:rsidRPr="00720C7B" w:rsidRDefault="008105A0" w:rsidP="009A1D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ab/>
      </w:r>
    </w:p>
    <w:p w14:paraId="209747AA" w14:textId="5F58C4B6" w:rsidR="000F010A" w:rsidRPr="00E0154F" w:rsidRDefault="00E0154F" w:rsidP="00E0154F">
      <w:pPr>
        <w:ind w:left="36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44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0F010A" w:rsidRPr="00E0154F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Muut kuin erityisoppilaitokset: Missä tilanteissa ammatillisen perustutkinnon osaamisen arviointia mukautetaan tai ammattitaitovaatimuksista tai osaamistavoitteista poiketaan? </w:t>
      </w:r>
    </w:p>
    <w:p w14:paraId="6674322F" w14:textId="73EEFD75" w:rsidR="000F010A" w:rsidRDefault="000F010A" w:rsidP="00E0154F">
      <w:p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14:paraId="7953F589" w14:textId="12738DBB" w:rsidR="000F010A" w:rsidRPr="00E0154F" w:rsidRDefault="00E0154F" w:rsidP="00E0154F">
      <w:pPr>
        <w:ind w:left="360" w:hanging="36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45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ab/>
      </w:r>
      <w:r w:rsidR="000F010A" w:rsidRPr="00E0154F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Onko opiskelija saanut ennen edellä mainittuja mukauttamisia ja poikkeamisia erityistä tukea erityisopettajalta? </w:t>
      </w:r>
    </w:p>
    <w:p w14:paraId="29EFF19D" w14:textId="7B632504" w:rsidR="000F010A" w:rsidRPr="00720C7B" w:rsidRDefault="000F010A" w:rsidP="000224CD">
      <w:pPr>
        <w:pStyle w:val="Luettelokappale"/>
        <w:numPr>
          <w:ilvl w:val="0"/>
          <w:numId w:val="8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>Kyllä aina</w:t>
      </w:r>
    </w:p>
    <w:p w14:paraId="25901359" w14:textId="766B955F" w:rsidR="000F010A" w:rsidRPr="00720C7B" w:rsidRDefault="000F010A" w:rsidP="000224CD">
      <w:pPr>
        <w:pStyle w:val="Luettelokappale"/>
        <w:numPr>
          <w:ilvl w:val="0"/>
          <w:numId w:val="8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>Kyllä lähes aina</w:t>
      </w:r>
    </w:p>
    <w:p w14:paraId="184E6549" w14:textId="1E33C797" w:rsidR="000F010A" w:rsidRPr="00720C7B" w:rsidRDefault="000F010A" w:rsidP="000224CD">
      <w:pPr>
        <w:pStyle w:val="Luettelokappale"/>
        <w:numPr>
          <w:ilvl w:val="0"/>
          <w:numId w:val="8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>Ei</w:t>
      </w:r>
      <w:r w:rsidR="007841D8"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aina</w:t>
      </w: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>, päätöksiä tehdään</w:t>
      </w:r>
      <w:r w:rsidR="007841D8"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usein</w:t>
      </w: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ennakolta</w:t>
      </w:r>
    </w:p>
    <w:p w14:paraId="437CB609" w14:textId="33B0A6DF" w:rsidR="007841D8" w:rsidRPr="00720C7B" w:rsidRDefault="007841D8" w:rsidP="000224CD">
      <w:pPr>
        <w:pStyle w:val="Luettelokappale"/>
        <w:numPr>
          <w:ilvl w:val="0"/>
          <w:numId w:val="8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>Ei koskaan, päätökset tehdään aina ennakolta</w:t>
      </w:r>
    </w:p>
    <w:p w14:paraId="000000A9" w14:textId="09B3CC3C" w:rsidR="00A36C0C" w:rsidRPr="00720C7B" w:rsidRDefault="000F010A" w:rsidP="000224CD">
      <w:pPr>
        <w:pStyle w:val="Luettelokappale"/>
        <w:numPr>
          <w:ilvl w:val="0"/>
          <w:numId w:val="8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>En osaa sanoa</w:t>
      </w:r>
    </w:p>
    <w:p w14:paraId="247EDDAC" w14:textId="6EE84BDD" w:rsidR="003245F0" w:rsidRPr="00720C7B" w:rsidRDefault="003245F0" w:rsidP="00003EB2">
      <w:pPr>
        <w:rPr>
          <w:rFonts w:ascii="Verdana" w:eastAsia="Verdana" w:hAnsi="Verdana" w:cs="Verdana"/>
          <w:sz w:val="18"/>
          <w:szCs w:val="18"/>
        </w:rPr>
      </w:pPr>
    </w:p>
    <w:p w14:paraId="000000AC" w14:textId="77777777" w:rsidR="00A36C0C" w:rsidRPr="00720C7B" w:rsidRDefault="00A36C0C">
      <w:pP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336C886" w14:textId="09E2E722" w:rsidR="007841D8" w:rsidRPr="006C3F42" w:rsidRDefault="00D93B7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2F5496" w:themeColor="accent1" w:themeShade="BF"/>
          <w:sz w:val="20"/>
          <w:szCs w:val="18"/>
        </w:rPr>
      </w:pPr>
      <w:r w:rsidRPr="006C3F42">
        <w:rPr>
          <w:rFonts w:ascii="Verdana" w:eastAsia="Verdana" w:hAnsi="Verdana" w:cs="Verdana"/>
          <w:b/>
          <w:color w:val="2F5496" w:themeColor="accent1" w:themeShade="BF"/>
          <w:sz w:val="20"/>
          <w:szCs w:val="18"/>
        </w:rPr>
        <w:lastRenderedPageBreak/>
        <w:t>Erityinen tuki koronavirusepidemian aikana</w:t>
      </w:r>
    </w:p>
    <w:p w14:paraId="60C9C42A" w14:textId="79513DDD" w:rsidR="007841D8" w:rsidRPr="00720C7B" w:rsidRDefault="007841D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</w:p>
    <w:p w14:paraId="3CBF31D5" w14:textId="501CEFBC" w:rsidR="007841D8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>4</w:t>
      </w:r>
      <w:r>
        <w:rPr>
          <w:rFonts w:ascii="Verdana" w:eastAsia="Verdana" w:hAnsi="Verdana" w:cs="Verdana"/>
          <w:color w:val="4472C4" w:themeColor="accent1"/>
          <w:sz w:val="18"/>
          <w:szCs w:val="18"/>
        </w:rPr>
        <w:t>6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ab/>
      </w:r>
      <w:r w:rsidR="007841D8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Arvioikaa erityisen tuen toteutumista koronavirusepidemian aikana</w:t>
      </w:r>
    </w:p>
    <w:p w14:paraId="77996E05" w14:textId="77777777" w:rsidR="007841D8" w:rsidRPr="00720C7B" w:rsidRDefault="007841D8" w:rsidP="007841D8">
      <w:pPr>
        <w:pStyle w:val="Luettelokappale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398" w:type="dxa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971"/>
        <w:gridCol w:w="1155"/>
        <w:gridCol w:w="810"/>
        <w:gridCol w:w="1022"/>
      </w:tblGrid>
      <w:tr w:rsidR="007841D8" w:rsidRPr="00720C7B" w14:paraId="180E4AEC" w14:textId="77777777" w:rsidTr="007841D8">
        <w:tc>
          <w:tcPr>
            <w:tcW w:w="2263" w:type="dxa"/>
          </w:tcPr>
          <w:p w14:paraId="743B3785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CDD763" w14:textId="74E57569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täysin eri mieltä</w:t>
            </w:r>
          </w:p>
        </w:tc>
        <w:tc>
          <w:tcPr>
            <w:tcW w:w="1276" w:type="dxa"/>
          </w:tcPr>
          <w:p w14:paraId="59CCC45C" w14:textId="46C5AA22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jossain määrin eri mieltä</w:t>
            </w:r>
          </w:p>
        </w:tc>
        <w:tc>
          <w:tcPr>
            <w:tcW w:w="971" w:type="dxa"/>
          </w:tcPr>
          <w:p w14:paraId="1F95DDA2" w14:textId="0B544F9B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en eri enkä samaa mieltä</w:t>
            </w:r>
          </w:p>
        </w:tc>
        <w:tc>
          <w:tcPr>
            <w:tcW w:w="1155" w:type="dxa"/>
          </w:tcPr>
          <w:p w14:paraId="53644C05" w14:textId="01B2F2BC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jossain määrin samaa mieltä</w:t>
            </w:r>
          </w:p>
        </w:tc>
        <w:tc>
          <w:tcPr>
            <w:tcW w:w="810" w:type="dxa"/>
          </w:tcPr>
          <w:p w14:paraId="49C5302F" w14:textId="4916C726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 xml:space="preserve">täysin samaa mieltä </w:t>
            </w:r>
          </w:p>
        </w:tc>
        <w:tc>
          <w:tcPr>
            <w:tcW w:w="1022" w:type="dxa"/>
          </w:tcPr>
          <w:p w14:paraId="2CD66925" w14:textId="11980FDD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en osaa sanoa</w:t>
            </w:r>
          </w:p>
        </w:tc>
      </w:tr>
      <w:tr w:rsidR="007841D8" w:rsidRPr="00720C7B" w14:paraId="1CFE7964" w14:textId="77777777" w:rsidTr="007841D8">
        <w:tc>
          <w:tcPr>
            <w:tcW w:w="2263" w:type="dxa"/>
          </w:tcPr>
          <w:p w14:paraId="775CED5D" w14:textId="5ABAE7EF" w:rsidR="007841D8" w:rsidRPr="00720C7B" w:rsidRDefault="007841D8" w:rsidP="007841D8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Koulutuksen järjestäjä on pystynyt järjestämään erityistä tukea sitä tarvitseville opiskelijoille</w:t>
            </w:r>
          </w:p>
        </w:tc>
        <w:tc>
          <w:tcPr>
            <w:tcW w:w="1276" w:type="dxa"/>
          </w:tcPr>
          <w:p w14:paraId="430B05E1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ED58FD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14:paraId="647BA9FD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</w:tcPr>
          <w:p w14:paraId="77354512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</w:tcPr>
          <w:p w14:paraId="51A7AE89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8DFA64C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7841D8" w:rsidRPr="00720C7B" w14:paraId="574FB938" w14:textId="77777777" w:rsidTr="007841D8">
        <w:tc>
          <w:tcPr>
            <w:tcW w:w="2263" w:type="dxa"/>
          </w:tcPr>
          <w:p w14:paraId="6983BD61" w14:textId="4F60985C" w:rsidR="007841D8" w:rsidRPr="00720C7B" w:rsidRDefault="007841D8" w:rsidP="007841D8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Opiskelijan opinnot ovat onnistuneet erityisen tuen järjestelyillä</w:t>
            </w:r>
          </w:p>
        </w:tc>
        <w:tc>
          <w:tcPr>
            <w:tcW w:w="1276" w:type="dxa"/>
          </w:tcPr>
          <w:p w14:paraId="7E051A16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C6B4C1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14:paraId="76112634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</w:tcPr>
          <w:p w14:paraId="0AF38DC8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92F2EB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C7E033A" w14:textId="77777777" w:rsidR="007841D8" w:rsidRPr="00720C7B" w:rsidRDefault="007841D8" w:rsidP="007841D8">
            <w:pPr>
              <w:rPr>
                <w:rFonts w:ascii="Verdana" w:eastAsia="Verdana" w:hAnsi="Verdana" w:cs="Verdan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00000AD" w14:textId="755E718B" w:rsidR="00A36C0C" w:rsidRPr="00720C7B" w:rsidRDefault="00A36C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</w:p>
    <w:p w14:paraId="44E463F0" w14:textId="37775DAB" w:rsidR="007841D8" w:rsidRPr="00720C7B" w:rsidRDefault="007841D8" w:rsidP="007841D8">
      <w:pPr>
        <w:ind w:left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Perustelkaa vastausta. Kertokaa esimerkiksi, miten mahdolliset avustajapalvelut ovat toimineet ja miten apuvälineitä on ollut saatavilla?</w:t>
      </w:r>
    </w:p>
    <w:p w14:paraId="06E41A78" w14:textId="77777777" w:rsidR="007841D8" w:rsidRPr="00720C7B" w:rsidRDefault="007841D8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3D79975" w14:textId="7D4EB905" w:rsidR="00660A4F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47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BD12B4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Kysymys muille kuin erityisoppilaitoksille: </w:t>
      </w:r>
      <w:r w:rsidR="00D93B7E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>Ovatko erityistä tukea tarvitsevat opiskelijat</w:t>
      </w:r>
      <w:r w:rsidR="00102A25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olleet etäopetuksessa samoin kuin muut opiskelijat?</w:t>
      </w:r>
    </w:p>
    <w:p w14:paraId="512DB3FD" w14:textId="20F5D53E" w:rsidR="00660A4F" w:rsidRPr="00720C7B" w:rsidRDefault="00660A4F" w:rsidP="000224CD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yllä</w:t>
      </w:r>
    </w:p>
    <w:p w14:paraId="000000B3" w14:textId="34E35927" w:rsidR="00A36C0C" w:rsidRPr="00720C7B" w:rsidRDefault="00660A4F" w:rsidP="000224CD">
      <w:pPr>
        <w:pStyle w:val="Luettelokappa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E</w:t>
      </w:r>
      <w:r w:rsidR="00102A2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i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,</w:t>
      </w:r>
      <w:r w:rsidR="00102A2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="00BD12B4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erityistä tukea tarvitsevien </w:t>
      </w:r>
      <w:r w:rsidR="00102A2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opetusta on järjestetty myös lähi</w:t>
      </w:r>
      <w:r w:rsidR="00121AF3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op</w:t>
      </w:r>
      <w:r w:rsidR="00102A25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etuksena</w:t>
      </w:r>
    </w:p>
    <w:p w14:paraId="554FC6C0" w14:textId="77777777" w:rsid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B6" w14:textId="5732DCDC" w:rsidR="00A36C0C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48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Millä tavoin erityistä tukea on tarjottu etäopetukse</w:t>
      </w:r>
      <w:r w:rsidR="00D02540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n aikana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?</w:t>
      </w:r>
    </w:p>
    <w:p w14:paraId="29EC5CEB" w14:textId="6BB57245" w:rsidR="00003EB2" w:rsidRDefault="00003EB2">
      <w:pPr>
        <w:rPr>
          <w:rFonts w:ascii="Verdana" w:eastAsia="Verdana" w:hAnsi="Verdana" w:cs="Verdana"/>
          <w:sz w:val="20"/>
          <w:szCs w:val="20"/>
        </w:rPr>
      </w:pPr>
    </w:p>
    <w:p w14:paraId="2AEDA52C" w14:textId="77777777" w:rsidR="00003EB2" w:rsidRPr="00720C7B" w:rsidRDefault="00003EB2">
      <w:pPr>
        <w:rPr>
          <w:rFonts w:ascii="Verdana" w:eastAsia="Verdana" w:hAnsi="Verdana" w:cs="Verdana"/>
          <w:sz w:val="20"/>
          <w:szCs w:val="20"/>
        </w:rPr>
      </w:pPr>
    </w:p>
    <w:p w14:paraId="787DF3D4" w14:textId="77777777" w:rsidR="00694CAA" w:rsidRDefault="00694CAA" w:rsidP="00754297">
      <w:pPr>
        <w:pStyle w:val="Otsikko2"/>
      </w:pPr>
      <w:bookmarkStart w:id="11" w:name="_Toc56534444"/>
    </w:p>
    <w:p w14:paraId="010772F2" w14:textId="77777777" w:rsidR="00694CAA" w:rsidRDefault="00694CAA" w:rsidP="00754297">
      <w:pPr>
        <w:pStyle w:val="Otsikko2"/>
      </w:pPr>
    </w:p>
    <w:p w14:paraId="000000B9" w14:textId="12FFF930" w:rsidR="00A36C0C" w:rsidRPr="00720C7B" w:rsidRDefault="00D93B7E" w:rsidP="00754297">
      <w:pPr>
        <w:pStyle w:val="Otsikko2"/>
      </w:pPr>
      <w:bookmarkStart w:id="12" w:name="_Toc57230478"/>
      <w:r w:rsidRPr="00720C7B">
        <w:t>Opiskelijoiden hyvinvointi, yhteisöllisyys ja osallisuu</w:t>
      </w:r>
      <w:sdt>
        <w:sdtPr>
          <w:tag w:val="goog_rdk_7"/>
          <w:id w:val="-537427457"/>
        </w:sdtPr>
        <w:sdtEndPr/>
        <w:sdtContent/>
      </w:sdt>
      <w:r w:rsidRPr="00720C7B">
        <w:t>s</w:t>
      </w:r>
      <w:bookmarkEnd w:id="11"/>
      <w:bookmarkEnd w:id="12"/>
    </w:p>
    <w:p w14:paraId="6D64D856" w14:textId="4B025468" w:rsidR="00C20CB8" w:rsidRPr="00720C7B" w:rsidRDefault="00C20CB8" w:rsidP="00C20CB8">
      <w:pPr>
        <w:rPr>
          <w:rFonts w:ascii="Verdana" w:eastAsia="Verdana" w:hAnsi="Verdana" w:cs="Verdana"/>
          <w:sz w:val="18"/>
          <w:szCs w:val="20"/>
        </w:rPr>
      </w:pPr>
      <w:r w:rsidRPr="00720C7B">
        <w:rPr>
          <w:rFonts w:ascii="Verdana" w:eastAsia="Verdana" w:hAnsi="Verdana" w:cs="Verdana"/>
          <w:sz w:val="18"/>
          <w:szCs w:val="20"/>
        </w:rPr>
        <w:t>Vasta</w:t>
      </w:r>
      <w:r>
        <w:rPr>
          <w:rFonts w:ascii="Verdana" w:eastAsia="Verdana" w:hAnsi="Verdana" w:cs="Verdana"/>
          <w:sz w:val="18"/>
          <w:szCs w:val="20"/>
        </w:rPr>
        <w:t>tkaa</w:t>
      </w:r>
      <w:r w:rsidRPr="00720C7B">
        <w:rPr>
          <w:rFonts w:ascii="Verdana" w:eastAsia="Verdana" w:hAnsi="Verdana" w:cs="Verdana"/>
          <w:sz w:val="18"/>
          <w:szCs w:val="20"/>
        </w:rPr>
        <w:t xml:space="preserve"> seuraaviin kysymyksiin ns. normaalioloissa</w:t>
      </w:r>
      <w:r>
        <w:rPr>
          <w:rFonts w:ascii="Verdana" w:eastAsia="Verdana" w:hAnsi="Verdana" w:cs="Verdana"/>
          <w:sz w:val="18"/>
          <w:szCs w:val="20"/>
        </w:rPr>
        <w:t xml:space="preserve">, 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>ennen koronavirusepidemiaa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00000BA" w14:textId="4A1A25D6" w:rsidR="00A36C0C" w:rsidRDefault="00A36C0C">
      <w:pPr>
        <w:rPr>
          <w:rFonts w:ascii="Verdana" w:eastAsia="Verdana" w:hAnsi="Verdana" w:cs="Verdana"/>
          <w:sz w:val="20"/>
          <w:szCs w:val="20"/>
        </w:rPr>
      </w:pPr>
    </w:p>
    <w:p w14:paraId="508AD19B" w14:textId="50CC5C6B" w:rsidR="00105CC6" w:rsidRPr="00E0154F" w:rsidRDefault="00E0154F" w:rsidP="00E0154F">
      <w:pPr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49 </w:t>
      </w:r>
      <w:r>
        <w:rPr>
          <w:rFonts w:ascii="Verdana" w:eastAsia="Verdana" w:hAnsi="Verdana" w:cs="Verdana"/>
          <w:sz w:val="20"/>
          <w:szCs w:val="20"/>
        </w:rPr>
        <w:tab/>
      </w:r>
      <w:r w:rsidR="00CC1D6C" w:rsidRPr="00E0154F">
        <w:rPr>
          <w:rFonts w:ascii="Verdana" w:eastAsia="Verdana" w:hAnsi="Verdana" w:cs="Verdana"/>
          <w:b/>
          <w:sz w:val="18"/>
          <w:szCs w:val="20"/>
        </w:rPr>
        <w:t>Arvioi</w:t>
      </w:r>
      <w:r w:rsidR="00CD301B" w:rsidRPr="00E0154F">
        <w:rPr>
          <w:rFonts w:ascii="Verdana" w:eastAsia="Verdana" w:hAnsi="Verdana" w:cs="Verdana"/>
          <w:b/>
          <w:sz w:val="18"/>
          <w:szCs w:val="20"/>
        </w:rPr>
        <w:t>kaa</w:t>
      </w:r>
      <w:r w:rsidR="00CC1D6C" w:rsidRPr="00E0154F">
        <w:rPr>
          <w:rFonts w:ascii="Verdana" w:eastAsia="Verdana" w:hAnsi="Verdana" w:cs="Verdana"/>
          <w:b/>
          <w:sz w:val="18"/>
          <w:szCs w:val="20"/>
        </w:rPr>
        <w:t xml:space="preserve"> seuraavia väittämiä liittyen opiskelijoiden yhteisöllisyyteen ja osallisuuteen</w:t>
      </w:r>
      <w:r w:rsidR="00EC624A" w:rsidRPr="00E0154F">
        <w:rPr>
          <w:rFonts w:ascii="Verdana" w:eastAsia="Verdana" w:hAnsi="Verdana" w:cs="Verdana"/>
          <w:b/>
          <w:sz w:val="18"/>
          <w:szCs w:val="20"/>
        </w:rPr>
        <w:t xml:space="preserve"> </w:t>
      </w:r>
    </w:p>
    <w:p w14:paraId="2A8091E2" w14:textId="23CA13A5" w:rsidR="000824BF" w:rsidRPr="00720C7B" w:rsidRDefault="000824B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601"/>
        <w:gridCol w:w="1386"/>
        <w:gridCol w:w="1823"/>
        <w:gridCol w:w="2391"/>
      </w:tblGrid>
      <w:tr w:rsidR="000824BF" w:rsidRPr="00720C7B" w14:paraId="40B8BD68" w14:textId="77777777" w:rsidTr="001328B8">
        <w:tc>
          <w:tcPr>
            <w:tcW w:w="3601" w:type="dxa"/>
          </w:tcPr>
          <w:p w14:paraId="7EA7269D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</w:tcPr>
          <w:p w14:paraId="6D8159A8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Merkittävästi kehitettävää</w:t>
            </w:r>
          </w:p>
        </w:tc>
        <w:tc>
          <w:tcPr>
            <w:tcW w:w="1823" w:type="dxa"/>
          </w:tcPr>
          <w:p w14:paraId="16596F5B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Jonkun verran kehitettävää</w:t>
            </w:r>
          </w:p>
        </w:tc>
        <w:tc>
          <w:tcPr>
            <w:tcW w:w="2391" w:type="dxa"/>
          </w:tcPr>
          <w:p w14:paraId="0011AA23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Toteutuu tarkoituksenmukaisesti/ ei ongelmia</w:t>
            </w:r>
          </w:p>
        </w:tc>
      </w:tr>
      <w:tr w:rsidR="000824BF" w:rsidRPr="00720C7B" w14:paraId="785FECC3" w14:textId="77777777" w:rsidTr="001328B8">
        <w:trPr>
          <w:trHeight w:val="69"/>
        </w:trPr>
        <w:tc>
          <w:tcPr>
            <w:tcW w:w="3601" w:type="dxa"/>
          </w:tcPr>
          <w:p w14:paraId="0A471D92" w14:textId="23589B4E" w:rsidR="000824BF" w:rsidRPr="00720C7B" w:rsidRDefault="000824BF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Moniammatillisen yhteistyö opiskelijoiden hyvinvoinnin, yhteisöllisyyden ja osallisuuden tukemiseen</w:t>
            </w:r>
          </w:p>
        </w:tc>
        <w:tc>
          <w:tcPr>
            <w:tcW w:w="1386" w:type="dxa"/>
          </w:tcPr>
          <w:p w14:paraId="65462288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4EA7B9F6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1395E431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824BF" w:rsidRPr="00720C7B" w14:paraId="6DD7794C" w14:textId="77777777" w:rsidTr="001328B8">
        <w:trPr>
          <w:trHeight w:val="392"/>
        </w:trPr>
        <w:tc>
          <w:tcPr>
            <w:tcW w:w="3601" w:type="dxa"/>
          </w:tcPr>
          <w:p w14:paraId="130AE130" w14:textId="1E29AA9D" w:rsidR="000824BF" w:rsidRPr="00720C7B" w:rsidRDefault="000824BF" w:rsidP="000824BF">
            <w:pPr>
              <w:rPr>
                <w:rFonts w:ascii="Verdana" w:eastAsia="Verdana" w:hAnsi="Verdana" w:cs="Verdana"/>
                <w:sz w:val="18"/>
                <w:szCs w:val="20"/>
              </w:rPr>
            </w:pPr>
            <w:r w:rsidRPr="00720C7B">
              <w:rPr>
                <w:rFonts w:ascii="Verdana" w:eastAsia="Verdana" w:hAnsi="Verdana" w:cs="Verdana"/>
                <w:sz w:val="18"/>
                <w:szCs w:val="20"/>
              </w:rPr>
              <w:t>Tuki opiskelijoiden yhteisöllisyyteen ja ryhmäytymiseen</w:t>
            </w:r>
          </w:p>
        </w:tc>
        <w:tc>
          <w:tcPr>
            <w:tcW w:w="1386" w:type="dxa"/>
          </w:tcPr>
          <w:p w14:paraId="236DBB17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43AF343A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33736ADD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824BF" w:rsidRPr="00720C7B" w14:paraId="42755EC1" w14:textId="77777777" w:rsidTr="001328B8">
        <w:trPr>
          <w:trHeight w:val="412"/>
        </w:trPr>
        <w:tc>
          <w:tcPr>
            <w:tcW w:w="3601" w:type="dxa"/>
          </w:tcPr>
          <w:p w14:paraId="7E5550B7" w14:textId="0D737C43" w:rsidR="000824BF" w:rsidRPr="00720C7B" w:rsidRDefault="000824BF" w:rsidP="000824BF">
            <w:pPr>
              <w:rPr>
                <w:rFonts w:ascii="Verdana" w:eastAsia="Verdana" w:hAnsi="Verdana" w:cs="Verdana"/>
                <w:sz w:val="18"/>
                <w:szCs w:val="20"/>
              </w:rPr>
            </w:pPr>
            <w:r w:rsidRPr="00720C7B">
              <w:rPr>
                <w:rFonts w:ascii="Verdana" w:eastAsia="Verdana" w:hAnsi="Verdana" w:cs="Verdana"/>
                <w:sz w:val="18"/>
                <w:szCs w:val="20"/>
              </w:rPr>
              <w:t>Opiskelijoiden vaikuttamismahdollisuudet oppilaitosyhteistyössä</w:t>
            </w:r>
          </w:p>
        </w:tc>
        <w:tc>
          <w:tcPr>
            <w:tcW w:w="1386" w:type="dxa"/>
          </w:tcPr>
          <w:p w14:paraId="2A068347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56E70BF0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8C1EB86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94CAC" w:rsidRPr="00720C7B" w14:paraId="793D0AB0" w14:textId="77777777" w:rsidTr="001328B8">
        <w:tc>
          <w:tcPr>
            <w:tcW w:w="3601" w:type="dxa"/>
          </w:tcPr>
          <w:p w14:paraId="745E21DD" w14:textId="554D80D2" w:rsidR="00994CAC" w:rsidRPr="00720C7B" w:rsidRDefault="00994CAC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20"/>
              </w:rPr>
            </w:pPr>
            <w:r w:rsidRPr="00720C7B">
              <w:rPr>
                <w:rFonts w:ascii="Verdana" w:eastAsia="Verdana" w:hAnsi="Verdana" w:cs="Verdana"/>
                <w:sz w:val="18"/>
                <w:szCs w:val="20"/>
              </w:rPr>
              <w:t>Viestintä opiskelijoille oppilaitosyhteisön opiskelijakuntatoiminnasta ja muusta opiskelijatoiminnosta</w:t>
            </w:r>
          </w:p>
        </w:tc>
        <w:tc>
          <w:tcPr>
            <w:tcW w:w="1386" w:type="dxa"/>
          </w:tcPr>
          <w:p w14:paraId="5A45FF50" w14:textId="77777777" w:rsidR="00994CAC" w:rsidRPr="00720C7B" w:rsidRDefault="00994CAC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4A608CC8" w14:textId="77777777" w:rsidR="00994CAC" w:rsidRPr="00720C7B" w:rsidRDefault="00994CAC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505C3FF" w14:textId="77777777" w:rsidR="00994CAC" w:rsidRPr="00720C7B" w:rsidRDefault="00994CAC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0824BF" w:rsidRPr="00720C7B" w14:paraId="10C958FD" w14:textId="77777777" w:rsidTr="00EE1903">
        <w:trPr>
          <w:trHeight w:val="616"/>
        </w:trPr>
        <w:tc>
          <w:tcPr>
            <w:tcW w:w="3601" w:type="dxa"/>
          </w:tcPr>
          <w:p w14:paraId="2BC0DB52" w14:textId="7B2E7E69" w:rsidR="000824BF" w:rsidRPr="00720C7B" w:rsidRDefault="000824BF" w:rsidP="00A43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20"/>
              </w:rPr>
              <w:t>Tuki opiskelijakuntatoiminnan organisoimiseen</w:t>
            </w:r>
          </w:p>
        </w:tc>
        <w:tc>
          <w:tcPr>
            <w:tcW w:w="1386" w:type="dxa"/>
          </w:tcPr>
          <w:p w14:paraId="20AA9E06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</w:tcPr>
          <w:p w14:paraId="4C7D1FB9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</w:tcPr>
          <w:p w14:paraId="7736EA59" w14:textId="77777777" w:rsidR="000824BF" w:rsidRPr="00720C7B" w:rsidRDefault="000824BF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A606248" w14:textId="210707C6" w:rsidR="000824BF" w:rsidRPr="00720C7B" w:rsidRDefault="000824BF" w:rsidP="00003EB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18"/>
          <w:szCs w:val="18"/>
        </w:rPr>
      </w:pPr>
    </w:p>
    <w:p w14:paraId="1FA2D768" w14:textId="62BC1F65" w:rsidR="000824BF" w:rsidRPr="00720C7B" w:rsidRDefault="000824BF" w:rsidP="00003EB2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Voitte perustella vastauksia:</w:t>
      </w:r>
    </w:p>
    <w:p w14:paraId="25C20768" w14:textId="77777777" w:rsidR="000824BF" w:rsidRPr="00720C7B" w:rsidRDefault="000824BF" w:rsidP="00003EB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18"/>
          <w:szCs w:val="18"/>
        </w:rPr>
      </w:pPr>
    </w:p>
    <w:p w14:paraId="18D12A53" w14:textId="63C2FABE" w:rsidR="00CC1D6C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50 </w:t>
      </w:r>
      <w:r>
        <w:rPr>
          <w:rFonts w:ascii="Verdana" w:eastAsia="Verdana" w:hAnsi="Verdana" w:cs="Verdana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Mitä hyvinvointia tukevia palveluja</w:t>
      </w:r>
      <w:r w:rsidR="00A67362" w:rsidRPr="00720C7B">
        <w:rPr>
          <w:rFonts w:ascii="Verdana" w:eastAsia="Verdana" w:hAnsi="Verdana" w:cs="Verdana"/>
          <w:b/>
          <w:color w:val="000000"/>
          <w:sz w:val="18"/>
          <w:szCs w:val="18"/>
        </w:rPr>
        <w:t>/henkilöstöä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opiskelijoille on tarjolla</w:t>
      </w:r>
      <w:r w:rsidR="00377F75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? </w:t>
      </w:r>
      <w:r w:rsidR="00D06CA8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Ottakaa kantaa niihin palveluihin, joita teillä on, tai tulisi olla. </w:t>
      </w:r>
      <w:r w:rsidR="00377F75" w:rsidRPr="00720C7B">
        <w:rPr>
          <w:rFonts w:ascii="Verdana" w:eastAsia="Verdana" w:hAnsi="Verdana" w:cs="Verdana"/>
          <w:b/>
          <w:color w:val="000000"/>
          <w:sz w:val="18"/>
          <w:szCs w:val="18"/>
        </w:rPr>
        <w:t>Arvioikaa samalla niiden riittävyyttä</w:t>
      </w:r>
      <w:r w:rsidR="00A67362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opiskelijoiden tarpeisiin nähden</w:t>
      </w:r>
      <w:r w:rsidR="00EC624A" w:rsidRPr="00720C7B">
        <w:rPr>
          <w:rFonts w:ascii="Verdana" w:eastAsia="Verdana" w:hAnsi="Verdana" w:cs="Verdana"/>
          <w:color w:val="000000"/>
          <w:sz w:val="18"/>
          <w:szCs w:val="18"/>
        </w:rPr>
        <w:t>:</w:t>
      </w: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2342"/>
        <w:gridCol w:w="1653"/>
        <w:gridCol w:w="1151"/>
        <w:gridCol w:w="1152"/>
        <w:gridCol w:w="931"/>
        <w:gridCol w:w="1417"/>
      </w:tblGrid>
      <w:tr w:rsidR="00960C88" w:rsidRPr="00720C7B" w14:paraId="49F77C26" w14:textId="393CF354" w:rsidTr="00960C88">
        <w:tc>
          <w:tcPr>
            <w:tcW w:w="2342" w:type="dxa"/>
          </w:tcPr>
          <w:p w14:paraId="3565312F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</w:tcPr>
          <w:p w14:paraId="061CB7B0" w14:textId="76B7EEF9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1: Riittämätöntä</w:t>
            </w:r>
          </w:p>
        </w:tc>
        <w:tc>
          <w:tcPr>
            <w:tcW w:w="1151" w:type="dxa"/>
          </w:tcPr>
          <w:p w14:paraId="16BF85B9" w14:textId="7DC68C33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C79D92E" w14:textId="44FD6F45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</w:tcPr>
          <w:p w14:paraId="798DA4C8" w14:textId="15F84235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24FAEBC" w14:textId="160DF405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 xml:space="preserve">5: </w:t>
            </w: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riittävästi</w:t>
            </w:r>
          </w:p>
        </w:tc>
      </w:tr>
      <w:tr w:rsidR="00960C88" w:rsidRPr="00720C7B" w14:paraId="0734F07A" w14:textId="75EF5E9A" w:rsidTr="00960C88">
        <w:tc>
          <w:tcPr>
            <w:tcW w:w="2342" w:type="dxa"/>
          </w:tcPr>
          <w:p w14:paraId="2A4CBFA6" w14:textId="1895AB8D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erityisopettaja</w:t>
            </w:r>
          </w:p>
        </w:tc>
        <w:tc>
          <w:tcPr>
            <w:tcW w:w="1653" w:type="dxa"/>
          </w:tcPr>
          <w:p w14:paraId="5D61114E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FE1BA8B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1BE6533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403D355C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0D20F8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32791C0B" w14:textId="41B6C101" w:rsidTr="00960C88">
        <w:tc>
          <w:tcPr>
            <w:tcW w:w="2342" w:type="dxa"/>
          </w:tcPr>
          <w:p w14:paraId="14FA3AEF" w14:textId="3401806D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opinto-ohjaaja</w:t>
            </w:r>
          </w:p>
        </w:tc>
        <w:tc>
          <w:tcPr>
            <w:tcW w:w="1653" w:type="dxa"/>
          </w:tcPr>
          <w:p w14:paraId="5EB3A8A8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D5A19F6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4A2BF8A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229B14C9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172765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78EC12A4" w14:textId="624F13F9" w:rsidTr="00960C88">
        <w:tc>
          <w:tcPr>
            <w:tcW w:w="2342" w:type="dxa"/>
          </w:tcPr>
          <w:p w14:paraId="6B358E3C" w14:textId="38A8B009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kuraattori</w:t>
            </w:r>
          </w:p>
        </w:tc>
        <w:tc>
          <w:tcPr>
            <w:tcW w:w="1653" w:type="dxa"/>
          </w:tcPr>
          <w:p w14:paraId="009E9580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EDA1329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F1DE68E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6922D902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BE1FD6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17D247B8" w14:textId="2ED80932" w:rsidTr="00960C88">
        <w:tc>
          <w:tcPr>
            <w:tcW w:w="2342" w:type="dxa"/>
          </w:tcPr>
          <w:p w14:paraId="13941385" w14:textId="3A762C53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psykologi</w:t>
            </w:r>
          </w:p>
        </w:tc>
        <w:tc>
          <w:tcPr>
            <w:tcW w:w="1653" w:type="dxa"/>
          </w:tcPr>
          <w:p w14:paraId="32BD8532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BABABA1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3E3F882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0BC175D6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E57C56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43B4C644" w14:textId="6EDFB96B" w:rsidTr="00960C88">
        <w:tc>
          <w:tcPr>
            <w:tcW w:w="2342" w:type="dxa"/>
          </w:tcPr>
          <w:p w14:paraId="17F9C402" w14:textId="3FB5D4D5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S2/R2-opettaja</w:t>
            </w:r>
          </w:p>
        </w:tc>
        <w:tc>
          <w:tcPr>
            <w:tcW w:w="1653" w:type="dxa"/>
          </w:tcPr>
          <w:p w14:paraId="63E14E33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581F3AF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56E75C2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29A896FA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D93755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146CB702" w14:textId="032C7C4B" w:rsidTr="00960C88">
        <w:tc>
          <w:tcPr>
            <w:tcW w:w="2342" w:type="dxa"/>
          </w:tcPr>
          <w:p w14:paraId="7916216D" w14:textId="628F4AEF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terveydenhoitaja</w:t>
            </w:r>
          </w:p>
        </w:tc>
        <w:tc>
          <w:tcPr>
            <w:tcW w:w="1653" w:type="dxa"/>
          </w:tcPr>
          <w:p w14:paraId="610D4CA7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6429ED3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4D3DDAB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5EEBBADE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A8F680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7D7E6ED9" w14:textId="5905819D" w:rsidTr="00960C88">
        <w:tc>
          <w:tcPr>
            <w:tcW w:w="2342" w:type="dxa"/>
          </w:tcPr>
          <w:p w14:paraId="2581A0E0" w14:textId="2E3AAA69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lääkäri</w:t>
            </w:r>
          </w:p>
        </w:tc>
        <w:tc>
          <w:tcPr>
            <w:tcW w:w="1653" w:type="dxa"/>
          </w:tcPr>
          <w:p w14:paraId="790583D5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39F6B64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5E7B7DD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55857FA3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4A5135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7D5F849B" w14:textId="151A2AAF" w:rsidTr="00960C88">
        <w:tc>
          <w:tcPr>
            <w:tcW w:w="2342" w:type="dxa"/>
          </w:tcPr>
          <w:p w14:paraId="3A608C2E" w14:textId="72B4C22F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mielenterveys- ja päihdehoitaja</w:t>
            </w:r>
          </w:p>
        </w:tc>
        <w:tc>
          <w:tcPr>
            <w:tcW w:w="1653" w:type="dxa"/>
          </w:tcPr>
          <w:p w14:paraId="24EE9E99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1471DE9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05354AD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27E45361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E4398B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5F7D608E" w14:textId="79804549" w:rsidTr="00960C88">
        <w:tc>
          <w:tcPr>
            <w:tcW w:w="2342" w:type="dxa"/>
          </w:tcPr>
          <w:p w14:paraId="2471D04B" w14:textId="0306D4B3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oppilaitosdiagoni/ -pastori</w:t>
            </w:r>
          </w:p>
        </w:tc>
        <w:tc>
          <w:tcPr>
            <w:tcW w:w="1653" w:type="dxa"/>
          </w:tcPr>
          <w:p w14:paraId="3D50A091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92CB3EA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2FEFEA9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2B7C6D64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EEFFC6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7609B4B2" w14:textId="13D72B52" w:rsidTr="00960C88">
        <w:tc>
          <w:tcPr>
            <w:tcW w:w="2342" w:type="dxa"/>
          </w:tcPr>
          <w:p w14:paraId="2DEE7554" w14:textId="00AD2B6C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erityisnuorisotyöntekijä</w:t>
            </w:r>
          </w:p>
        </w:tc>
        <w:tc>
          <w:tcPr>
            <w:tcW w:w="1653" w:type="dxa"/>
          </w:tcPr>
          <w:p w14:paraId="3017D8EE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DE9EBE5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20B63F8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7A06E846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A59AD7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960C88" w:rsidRPr="00720C7B" w14:paraId="59197995" w14:textId="2C3210D5" w:rsidTr="00960C88">
        <w:tc>
          <w:tcPr>
            <w:tcW w:w="2342" w:type="dxa"/>
          </w:tcPr>
          <w:p w14:paraId="3AA16ADF" w14:textId="483EFFAE" w:rsidR="00960C88" w:rsidRPr="00003EB2" w:rsidRDefault="00960C88" w:rsidP="00377F75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003EB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Muu/muut</w:t>
            </w:r>
          </w:p>
        </w:tc>
        <w:tc>
          <w:tcPr>
            <w:tcW w:w="1653" w:type="dxa"/>
          </w:tcPr>
          <w:p w14:paraId="5D8DCFC4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4687B7B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755D907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14:paraId="1373B5FD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BC9658" w14:textId="77777777" w:rsidR="00960C88" w:rsidRPr="00720C7B" w:rsidRDefault="00960C88" w:rsidP="00377F75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0C5C3B7" w14:textId="77777777" w:rsidR="00A67362" w:rsidRPr="00720C7B" w:rsidRDefault="00A67362" w:rsidP="00A67362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16911DAF" w14:textId="60F93F74" w:rsidR="00377F75" w:rsidRPr="00720C7B" w:rsidRDefault="00A67362" w:rsidP="00A67362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Muu, mitä palveluita: </w:t>
      </w:r>
    </w:p>
    <w:p w14:paraId="3A19DBCA" w14:textId="485AD4C9" w:rsidR="0090727D" w:rsidRPr="00E0154F" w:rsidRDefault="0090727D" w:rsidP="0090727D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BE" w14:textId="1D13D0EE" w:rsidR="00A36C0C" w:rsidRPr="00E0154F" w:rsidRDefault="00E0154F" w:rsidP="00E0154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E0154F">
        <w:rPr>
          <w:rFonts w:ascii="Verdana" w:eastAsia="Verdana" w:hAnsi="Verdana" w:cs="Verdana"/>
          <w:color w:val="000000"/>
          <w:sz w:val="18"/>
          <w:szCs w:val="18"/>
        </w:rPr>
        <w:t xml:space="preserve">51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Onko opiskelijoille tarjolla mahdollisuus suorittaa ammattiosaajan työkykypassi?</w:t>
      </w:r>
    </w:p>
    <w:p w14:paraId="3CACF6B6" w14:textId="77777777" w:rsidR="00815311" w:rsidRPr="00720C7B" w:rsidRDefault="00815311" w:rsidP="000224CD">
      <w:pPr>
        <w:pStyle w:val="Luettelokappal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K</w:t>
      </w:r>
      <w:r w:rsidR="0090727D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yllä kaikille </w:t>
      </w:r>
    </w:p>
    <w:p w14:paraId="0906D1FC" w14:textId="77777777" w:rsidR="00815311" w:rsidRPr="00720C7B" w:rsidRDefault="00815311" w:rsidP="000224CD">
      <w:pPr>
        <w:pStyle w:val="Luettelokappal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K</w:t>
      </w:r>
      <w:r w:rsidR="0090727D" w:rsidRPr="00720C7B">
        <w:rPr>
          <w:rFonts w:ascii="Verdana" w:eastAsia="Verdana" w:hAnsi="Verdana" w:cs="Verdana"/>
          <w:color w:val="000000"/>
          <w:sz w:val="18"/>
          <w:szCs w:val="18"/>
        </w:rPr>
        <w:t>yllä osalle</w:t>
      </w:r>
    </w:p>
    <w:p w14:paraId="0950B270" w14:textId="51FAEC40" w:rsidR="0090727D" w:rsidRPr="00720C7B" w:rsidRDefault="00815311" w:rsidP="000224CD">
      <w:pPr>
        <w:pStyle w:val="Luettelokappal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Ei</w:t>
      </w:r>
    </w:p>
    <w:p w14:paraId="2D3CE7C0" w14:textId="77777777" w:rsidR="0090727D" w:rsidRPr="00720C7B" w:rsidRDefault="0090727D" w:rsidP="00907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3202DE51" w14:textId="4DCCE430" w:rsidR="00815311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E0154F">
        <w:rPr>
          <w:rFonts w:ascii="Verdana" w:eastAsia="Verdana" w:hAnsi="Verdana" w:cs="Verdana"/>
          <w:color w:val="000000"/>
          <w:sz w:val="18"/>
          <w:szCs w:val="18"/>
        </w:rPr>
        <w:t>52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Onko koulutuksen järjestäjä mukana Liikkuva amis -toiminnassa? </w:t>
      </w:r>
    </w:p>
    <w:p w14:paraId="17E83C38" w14:textId="77777777" w:rsidR="00815311" w:rsidRPr="00720C7B" w:rsidRDefault="00815311" w:rsidP="000224CD">
      <w:pPr>
        <w:pStyle w:val="Luettelokappal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K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yllä</w:t>
      </w:r>
    </w:p>
    <w:p w14:paraId="000000BF" w14:textId="1CC7C5D5" w:rsidR="00A36C0C" w:rsidRPr="00720C7B" w:rsidRDefault="00815311" w:rsidP="000224CD">
      <w:pPr>
        <w:pStyle w:val="Luettelokappal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E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i</w:t>
      </w:r>
    </w:p>
    <w:p w14:paraId="0DDF7BA1" w14:textId="77777777" w:rsidR="00D93B7E" w:rsidRPr="00720C7B" w:rsidRDefault="00D93B7E" w:rsidP="00D93B7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000000CE" w14:textId="660D5FBF" w:rsidR="00A36C0C" w:rsidRDefault="00A36C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15FB2D09" w14:textId="77777777" w:rsidR="00694CAA" w:rsidRDefault="00694CA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75587071" w14:textId="77777777" w:rsidR="00003EB2" w:rsidRPr="00720C7B" w:rsidRDefault="00003EB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14:paraId="000000CF" w14:textId="39B85823" w:rsidR="00A36C0C" w:rsidRPr="00E0154F" w:rsidRDefault="004E5B2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</w:pPr>
      <w:r w:rsidRPr="00E0154F"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  <w:t>Koronan</w:t>
      </w:r>
      <w:r w:rsidR="00D93B7E" w:rsidRPr="00E0154F">
        <w:rPr>
          <w:rFonts w:ascii="Verdana" w:eastAsia="Verdana" w:hAnsi="Verdana" w:cs="Verdana"/>
          <w:b/>
          <w:color w:val="2F5496" w:themeColor="accent1" w:themeShade="BF"/>
          <w:sz w:val="21"/>
          <w:szCs w:val="18"/>
        </w:rPr>
        <w:t xml:space="preserve"> vaikutukset opiskelijoiden hyvinvointiin, yhteisöllisyyteen ja osallisuuteen</w:t>
      </w:r>
    </w:p>
    <w:p w14:paraId="249FF21C" w14:textId="01B67B46" w:rsidR="00815311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4472C4"/>
          <w:sz w:val="18"/>
          <w:szCs w:val="18"/>
        </w:rPr>
      </w:pPr>
    </w:p>
    <w:p w14:paraId="000000D5" w14:textId="74623B43" w:rsidR="00A36C0C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>53</w:t>
      </w:r>
      <w:r w:rsidRPr="00E0154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</w:t>
      </w:r>
      <w:r w:rsidR="00003EB2">
        <w:rPr>
          <w:rFonts w:ascii="Verdana" w:eastAsia="Verdana" w:hAnsi="Verdana" w:cs="Verdana"/>
          <w:b/>
          <w:color w:val="000000" w:themeColor="text1"/>
          <w:sz w:val="18"/>
          <w:szCs w:val="18"/>
        </w:rPr>
        <w:t>kaa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koronakriisi</w:t>
      </w:r>
      <w:r w:rsidR="00105CC6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n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vaikutuksia </w:t>
      </w:r>
      <w:r w:rsidR="002B75F2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opiskelijoiden hyvinvointiin ja osallisuuteen</w:t>
      </w:r>
    </w:p>
    <w:p w14:paraId="3F7B636B" w14:textId="7BA1DC67" w:rsidR="00815311" w:rsidRPr="00720C7B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2770"/>
        <w:gridCol w:w="1319"/>
        <w:gridCol w:w="1348"/>
        <w:gridCol w:w="1298"/>
        <w:gridCol w:w="1287"/>
        <w:gridCol w:w="1179"/>
      </w:tblGrid>
      <w:tr w:rsidR="00815311" w:rsidRPr="00720C7B" w14:paraId="6A658D5E" w14:textId="1933B0BD" w:rsidTr="00D72F30">
        <w:tc>
          <w:tcPr>
            <w:tcW w:w="2349" w:type="dxa"/>
          </w:tcPr>
          <w:p w14:paraId="7ED87519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</w:tcPr>
          <w:p w14:paraId="51114C32" w14:textId="330EDCCE" w:rsidR="00815311" w:rsidRPr="00720C7B" w:rsidRDefault="002B75F2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Selkeästi negatiivista vaikutusta</w:t>
            </w:r>
          </w:p>
        </w:tc>
        <w:tc>
          <w:tcPr>
            <w:tcW w:w="1444" w:type="dxa"/>
          </w:tcPr>
          <w:p w14:paraId="1FA50DC8" w14:textId="1CBE26BE" w:rsidR="00815311" w:rsidRPr="00720C7B" w:rsidRDefault="002B75F2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Hieman negatiivista vaikutusta</w:t>
            </w:r>
          </w:p>
        </w:tc>
        <w:tc>
          <w:tcPr>
            <w:tcW w:w="1444" w:type="dxa"/>
          </w:tcPr>
          <w:p w14:paraId="1A0E6F8D" w14:textId="2115FE21" w:rsidR="00815311" w:rsidRPr="00720C7B" w:rsidRDefault="002B75F2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Ei vaikutusta</w:t>
            </w:r>
          </w:p>
        </w:tc>
        <w:tc>
          <w:tcPr>
            <w:tcW w:w="1399" w:type="dxa"/>
          </w:tcPr>
          <w:p w14:paraId="36DA290C" w14:textId="45D93C80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Hieman positiivista vaikutusta</w:t>
            </w:r>
          </w:p>
        </w:tc>
        <w:tc>
          <w:tcPr>
            <w:tcW w:w="1179" w:type="dxa"/>
          </w:tcPr>
          <w:p w14:paraId="6F0FF5AF" w14:textId="7BBB1C84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>Selkeästi positiivista vaikutusta</w:t>
            </w:r>
          </w:p>
        </w:tc>
      </w:tr>
      <w:tr w:rsidR="00815311" w:rsidRPr="00720C7B" w14:paraId="77AFD4B4" w14:textId="52512F29" w:rsidTr="00D72F30">
        <w:tc>
          <w:tcPr>
            <w:tcW w:w="2349" w:type="dxa"/>
          </w:tcPr>
          <w:p w14:paraId="54ED5173" w14:textId="24D9B882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opiskelijoiden jaksamiseen ja hyvinvointiin</w:t>
            </w:r>
          </w:p>
        </w:tc>
        <w:tc>
          <w:tcPr>
            <w:tcW w:w="1386" w:type="dxa"/>
          </w:tcPr>
          <w:p w14:paraId="2F5A7DBF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D96E17A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054DE09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</w:tcPr>
          <w:p w14:paraId="32D6DB82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</w:tcPr>
          <w:p w14:paraId="0F8B2A03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815311" w:rsidRPr="00720C7B" w14:paraId="4526159C" w14:textId="68D78111" w:rsidTr="00D72F30">
        <w:tc>
          <w:tcPr>
            <w:tcW w:w="2349" w:type="dxa"/>
          </w:tcPr>
          <w:p w14:paraId="2F7FEC5C" w14:textId="48E26746" w:rsidR="00815311" w:rsidRPr="00720C7B" w:rsidRDefault="00815311" w:rsidP="0081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opiskelijoiden yhteisöllisyyteen ja osallisuuteen</w:t>
            </w:r>
          </w:p>
        </w:tc>
        <w:tc>
          <w:tcPr>
            <w:tcW w:w="1386" w:type="dxa"/>
          </w:tcPr>
          <w:p w14:paraId="599B5FB6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8B39E3D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DCA4AD2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</w:tcPr>
          <w:p w14:paraId="34A55120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E7F4A0F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815311" w:rsidRPr="00720C7B" w14:paraId="5552E022" w14:textId="6448F5F7" w:rsidTr="00D72F30">
        <w:tc>
          <w:tcPr>
            <w:tcW w:w="2349" w:type="dxa"/>
          </w:tcPr>
          <w:p w14:paraId="6117EB78" w14:textId="6686C3BF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opiskelijoiden vaikuttamismahdollisuuksiin oppilaitosyhteisössä</w:t>
            </w:r>
          </w:p>
        </w:tc>
        <w:tc>
          <w:tcPr>
            <w:tcW w:w="1386" w:type="dxa"/>
          </w:tcPr>
          <w:p w14:paraId="6DB146B6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44F2B871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14:paraId="2E9A9880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</w:tcPr>
          <w:p w14:paraId="7BD92AFB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9" w:type="dxa"/>
          </w:tcPr>
          <w:p w14:paraId="5E1100BC" w14:textId="77777777" w:rsidR="00815311" w:rsidRPr="00720C7B" w:rsidRDefault="00815311" w:rsidP="00815311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B916823" w14:textId="6454BEFC" w:rsidR="00815311" w:rsidRPr="00720C7B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</w:p>
    <w:p w14:paraId="000000D6" w14:textId="0B28FF2C" w:rsidR="00A36C0C" w:rsidRPr="00720C7B" w:rsidRDefault="00A36C0C" w:rsidP="00D93B7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4472C4"/>
          <w:sz w:val="18"/>
          <w:szCs w:val="18"/>
          <w:u w:val="single"/>
        </w:rPr>
      </w:pPr>
    </w:p>
    <w:p w14:paraId="3ED1EF49" w14:textId="339BF944" w:rsidR="00105CC6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54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105CC6" w:rsidRPr="00E0154F">
        <w:rPr>
          <w:rFonts w:ascii="Verdana" w:eastAsia="Verdana" w:hAnsi="Verdana" w:cs="Verdana"/>
          <w:color w:val="000000" w:themeColor="text1"/>
          <w:sz w:val="18"/>
          <w:szCs w:val="18"/>
        </w:rPr>
        <w:t>Millaisille opiskelijoille ja opiskelijaryhmille tilanne on ollut erityisen haasteellinen (osallisuuden ja hyvinvoinnin näkökulmista)?</w:t>
      </w:r>
    </w:p>
    <w:p w14:paraId="487626BA" w14:textId="77777777" w:rsidR="00E0154F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D7" w14:textId="065DD114" w:rsidR="00A36C0C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55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</w:t>
      </w:r>
      <w:r w:rsidR="00694CAA">
        <w:rPr>
          <w:rFonts w:ascii="Verdana" w:eastAsia="Verdana" w:hAnsi="Verdana" w:cs="Verdana"/>
          <w:b/>
          <w:color w:val="000000" w:themeColor="text1"/>
          <w:sz w:val="18"/>
          <w:szCs w:val="18"/>
        </w:rPr>
        <w:t>kaa</w:t>
      </w:r>
      <w:r w:rsidR="00D93B7E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väittämiä liittyen opiskelijoiden osallistamiseen</w:t>
      </w:r>
    </w:p>
    <w:p w14:paraId="69E9E8D0" w14:textId="4D9555DE" w:rsidR="00815311" w:rsidRPr="00720C7B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710"/>
        <w:gridCol w:w="1116"/>
        <w:gridCol w:w="867"/>
        <w:gridCol w:w="810"/>
        <w:gridCol w:w="867"/>
        <w:gridCol w:w="1038"/>
        <w:gridCol w:w="793"/>
      </w:tblGrid>
      <w:tr w:rsidR="00815311" w:rsidRPr="00720C7B" w14:paraId="53225A33" w14:textId="77777777" w:rsidTr="00A67362">
        <w:tc>
          <w:tcPr>
            <w:tcW w:w="3710" w:type="dxa"/>
          </w:tcPr>
          <w:p w14:paraId="6A211B63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3249DAD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eri mieltä</w:t>
            </w:r>
          </w:p>
        </w:tc>
        <w:tc>
          <w:tcPr>
            <w:tcW w:w="867" w:type="dxa"/>
          </w:tcPr>
          <w:p w14:paraId="7EC1C139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eri mieltä</w:t>
            </w:r>
          </w:p>
        </w:tc>
        <w:tc>
          <w:tcPr>
            <w:tcW w:w="810" w:type="dxa"/>
          </w:tcPr>
          <w:p w14:paraId="6A1E9D91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eri enkä samaa mieltä</w:t>
            </w:r>
          </w:p>
        </w:tc>
        <w:tc>
          <w:tcPr>
            <w:tcW w:w="867" w:type="dxa"/>
          </w:tcPr>
          <w:p w14:paraId="338FB93D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samaa mieltä</w:t>
            </w:r>
          </w:p>
        </w:tc>
        <w:tc>
          <w:tcPr>
            <w:tcW w:w="1038" w:type="dxa"/>
          </w:tcPr>
          <w:p w14:paraId="2BC232C7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samaa mieltä</w:t>
            </w:r>
          </w:p>
        </w:tc>
        <w:tc>
          <w:tcPr>
            <w:tcW w:w="793" w:type="dxa"/>
          </w:tcPr>
          <w:p w14:paraId="5422B90F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osaa sanoa</w:t>
            </w:r>
          </w:p>
        </w:tc>
      </w:tr>
      <w:tr w:rsidR="00815311" w:rsidRPr="00720C7B" w14:paraId="78192AD1" w14:textId="77777777" w:rsidTr="00A67362">
        <w:tc>
          <w:tcPr>
            <w:tcW w:w="3710" w:type="dxa"/>
          </w:tcPr>
          <w:p w14:paraId="67EB49FD" w14:textId="7FE8EAAF" w:rsidR="00815311" w:rsidRPr="00720C7B" w:rsidRDefault="00815311" w:rsidP="00815311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Opiskelijat ovat saaneet vaikuttaa oppilaitoksen asioihin poikkeustilanteen aikana</w:t>
            </w:r>
          </w:p>
        </w:tc>
        <w:tc>
          <w:tcPr>
            <w:tcW w:w="1116" w:type="dxa"/>
          </w:tcPr>
          <w:p w14:paraId="48826B97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E666349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FBC2C8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D6C55A2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01E2608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5FA5D63F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15311" w:rsidRPr="00720C7B" w14:paraId="3467A27A" w14:textId="77777777" w:rsidTr="00A67362">
        <w:trPr>
          <w:trHeight w:val="392"/>
        </w:trPr>
        <w:tc>
          <w:tcPr>
            <w:tcW w:w="3710" w:type="dxa"/>
          </w:tcPr>
          <w:p w14:paraId="788C7E65" w14:textId="19655CA4" w:rsidR="00815311" w:rsidRPr="00720C7B" w:rsidRDefault="00815311" w:rsidP="00815311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lastRenderedPageBreak/>
              <w:t>Oppilaitoksessa on huolehdittu yhteisöllisyydestä myös poikkeusaikana</w:t>
            </w:r>
          </w:p>
        </w:tc>
        <w:tc>
          <w:tcPr>
            <w:tcW w:w="1116" w:type="dxa"/>
          </w:tcPr>
          <w:p w14:paraId="40D9ED3D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036F2371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AF5734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6B145BA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9CCB042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C92BCF3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15311" w:rsidRPr="00720C7B" w14:paraId="521BA3C3" w14:textId="77777777" w:rsidTr="00A67362">
        <w:trPr>
          <w:trHeight w:val="412"/>
        </w:trPr>
        <w:tc>
          <w:tcPr>
            <w:tcW w:w="3710" w:type="dxa"/>
          </w:tcPr>
          <w:p w14:paraId="06D0E0E4" w14:textId="019C2767" w:rsidR="00815311" w:rsidRPr="00720C7B" w:rsidRDefault="00815311" w:rsidP="00815311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Opiskelijat on otettu mukaan pohtimaan etäopiskelun tapoja</w:t>
            </w:r>
          </w:p>
        </w:tc>
        <w:tc>
          <w:tcPr>
            <w:tcW w:w="1116" w:type="dxa"/>
          </w:tcPr>
          <w:p w14:paraId="165031A5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D8D3DDE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8B2698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B5470DB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17A6105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EE8C007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815311" w:rsidRPr="00720C7B" w14:paraId="238E065F" w14:textId="77777777" w:rsidTr="00A67362">
        <w:trPr>
          <w:trHeight w:val="412"/>
        </w:trPr>
        <w:tc>
          <w:tcPr>
            <w:tcW w:w="3710" w:type="dxa"/>
          </w:tcPr>
          <w:p w14:paraId="09663F44" w14:textId="7E301DC0" w:rsidR="00815311" w:rsidRPr="00720C7B" w:rsidRDefault="00815311" w:rsidP="00815311">
            <w:pPr>
              <w:spacing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Opiskelijoilta on kysytty palautetta, jota on käytetty toimintatapojen kehittämiseen poikkeusajan aikana</w:t>
            </w:r>
          </w:p>
        </w:tc>
        <w:tc>
          <w:tcPr>
            <w:tcW w:w="1116" w:type="dxa"/>
          </w:tcPr>
          <w:p w14:paraId="3295DBDC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A205DB1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B70FD1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7E68777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1E79F19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4DCF44C5" w14:textId="77777777" w:rsidR="00815311" w:rsidRPr="00720C7B" w:rsidRDefault="00815311" w:rsidP="00A436B6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750C0B79" w14:textId="77777777" w:rsidR="00815311" w:rsidRPr="00720C7B" w:rsidRDefault="00815311" w:rsidP="008153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0DF" w14:textId="7D039E7A" w:rsidR="00A36C0C" w:rsidRPr="00720C7B" w:rsidRDefault="00994C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Voitte perustella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vastauksia ja kuva</w:t>
      </w:r>
      <w:r w:rsidR="00224C22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a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, miten koulutuksen järjestäjä on tukenut opiskelijoiden hyvinvointia, yhteisöllisyyttä ja osallisuutta poikkeusoloissa:</w:t>
      </w:r>
    </w:p>
    <w:p w14:paraId="000000E1" w14:textId="1DA62D6A" w:rsidR="00A36C0C" w:rsidRPr="00720C7B" w:rsidRDefault="00A36C0C" w:rsidP="00105C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 w:themeColor="text1"/>
          <w:sz w:val="18"/>
          <w:szCs w:val="18"/>
        </w:rPr>
      </w:pPr>
    </w:p>
    <w:p w14:paraId="000000E4" w14:textId="37B518BC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645E1D92" w14:textId="77777777" w:rsidR="00627194" w:rsidRPr="00E0154F" w:rsidRDefault="00627194" w:rsidP="00627194">
      <w:pPr>
        <w:pStyle w:val="Otsikko2"/>
        <w:rPr>
          <w:rFonts w:eastAsia="Verdana"/>
          <w:color w:val="2F5496" w:themeColor="accent1" w:themeShade="BF"/>
          <w:szCs w:val="20"/>
        </w:rPr>
      </w:pPr>
      <w:bookmarkStart w:id="13" w:name="_Toc55390375"/>
      <w:bookmarkStart w:id="14" w:name="_Toc55905444"/>
      <w:bookmarkStart w:id="15" w:name="_Toc56534445"/>
      <w:bookmarkStart w:id="16" w:name="_Toc57230479"/>
      <w:r w:rsidRPr="00E0154F">
        <w:rPr>
          <w:rFonts w:eastAsia="Verdana"/>
          <w:color w:val="2F5496" w:themeColor="accent1" w:themeShade="BF"/>
          <w:szCs w:val="20"/>
        </w:rPr>
        <w:t>Koronan vaikutukset opetus- ja ohjaushenkilöstön hyvinvointiin ja jaksami</w:t>
      </w:r>
      <w:bookmarkEnd w:id="13"/>
      <w:r w:rsidRPr="00E0154F">
        <w:rPr>
          <w:rFonts w:eastAsia="Verdana"/>
          <w:color w:val="2F5496" w:themeColor="accent1" w:themeShade="BF"/>
          <w:szCs w:val="20"/>
        </w:rPr>
        <w:t>seen</w:t>
      </w:r>
      <w:bookmarkEnd w:id="14"/>
      <w:bookmarkEnd w:id="15"/>
      <w:bookmarkEnd w:id="16"/>
    </w:p>
    <w:p w14:paraId="09A1587D" w14:textId="07DB3798" w:rsidR="00627194" w:rsidRDefault="00627194" w:rsidP="00627194">
      <w:pPr>
        <w:rPr>
          <w:rFonts w:ascii="Verdana" w:eastAsia="Verdana" w:hAnsi="Verdana" w:cs="Verdana"/>
          <w:sz w:val="18"/>
          <w:szCs w:val="20"/>
        </w:rPr>
      </w:pPr>
    </w:p>
    <w:p w14:paraId="0DCC5CD9" w14:textId="65A3021A" w:rsidR="00627194" w:rsidRPr="00E0154F" w:rsidRDefault="00E0154F" w:rsidP="00E0154F">
      <w:pPr>
        <w:ind w:left="720" w:hanging="720"/>
        <w:rPr>
          <w:rFonts w:ascii="Verdana" w:eastAsia="Verdana" w:hAnsi="Verdana" w:cs="Verdana"/>
          <w:sz w:val="18"/>
          <w:szCs w:val="20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56 </w:t>
      </w:r>
      <w:r>
        <w:rPr>
          <w:rFonts w:ascii="Verdana" w:eastAsia="Verdana" w:hAnsi="Verdana" w:cs="Verdana"/>
          <w:sz w:val="18"/>
          <w:szCs w:val="20"/>
        </w:rPr>
        <w:tab/>
      </w:r>
      <w:r w:rsidR="00627194" w:rsidRPr="00E0154F">
        <w:rPr>
          <w:rFonts w:ascii="Verdana" w:hAnsi="Verdana"/>
          <w:b/>
          <w:color w:val="000000"/>
          <w:sz w:val="18"/>
          <w:szCs w:val="20"/>
        </w:rPr>
        <w:t>Millaisia vaikutuksia koronavirusepidemialla on ollut opetushenkilöstön jaksamiseen ja hyvinvointiin? Henkilöstön jaksaminen ja hyvinvointi</w:t>
      </w:r>
      <w:r w:rsidR="00DC6E99" w:rsidRPr="00E0154F">
        <w:rPr>
          <w:rFonts w:ascii="Verdana" w:hAnsi="Verdana"/>
          <w:b/>
          <w:color w:val="000000"/>
          <w:sz w:val="18"/>
          <w:szCs w:val="20"/>
        </w:rPr>
        <w:t xml:space="preserve"> on</w:t>
      </w:r>
    </w:p>
    <w:p w14:paraId="7412B577" w14:textId="6F88A456" w:rsidR="00627194" w:rsidRPr="00720C7B" w:rsidRDefault="00627194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 w:rsidRPr="00720C7B">
        <w:rPr>
          <w:rFonts w:ascii="Verdana" w:hAnsi="Verdana"/>
          <w:color w:val="000000"/>
          <w:sz w:val="18"/>
          <w:szCs w:val="20"/>
        </w:rPr>
        <w:t>samalla tasolla kuin ennen koronakriisiä</w:t>
      </w:r>
    </w:p>
    <w:p w14:paraId="0CC87EC2" w14:textId="77777777" w:rsidR="00627194" w:rsidRPr="00720C7B" w:rsidRDefault="00627194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 w:rsidRPr="00720C7B">
        <w:rPr>
          <w:rFonts w:ascii="Verdana" w:hAnsi="Verdana"/>
          <w:color w:val="000000"/>
          <w:sz w:val="18"/>
          <w:szCs w:val="20"/>
        </w:rPr>
        <w:t>hieman heikommalla tasolla kuin ennen koronakriisiä</w:t>
      </w:r>
    </w:p>
    <w:p w14:paraId="02B39AF1" w14:textId="77777777" w:rsidR="00627194" w:rsidRPr="00720C7B" w:rsidRDefault="00627194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 w:rsidRPr="00720C7B">
        <w:rPr>
          <w:rFonts w:ascii="Verdana" w:hAnsi="Verdana"/>
          <w:color w:val="000000"/>
          <w:sz w:val="18"/>
          <w:szCs w:val="20"/>
        </w:rPr>
        <w:t>selkeästi heikommalla tasolla kuin ennen koronakriisiä</w:t>
      </w:r>
    </w:p>
    <w:p w14:paraId="3F4BC773" w14:textId="68155CC5" w:rsidR="00627194" w:rsidRPr="00720C7B" w:rsidRDefault="00D06CA8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 w:rsidRPr="00720C7B">
        <w:rPr>
          <w:rFonts w:ascii="Verdana" w:hAnsi="Verdana"/>
          <w:color w:val="000000"/>
          <w:sz w:val="18"/>
          <w:szCs w:val="20"/>
        </w:rPr>
        <w:t xml:space="preserve">hieman </w:t>
      </w:r>
      <w:r w:rsidR="00627194" w:rsidRPr="00720C7B">
        <w:rPr>
          <w:rFonts w:ascii="Verdana" w:hAnsi="Verdana"/>
          <w:color w:val="000000"/>
          <w:sz w:val="18"/>
          <w:szCs w:val="20"/>
        </w:rPr>
        <w:t>paremmalla tasolla kuin ennen koronakriisiä</w:t>
      </w:r>
    </w:p>
    <w:p w14:paraId="38E2D67A" w14:textId="1694D034" w:rsidR="00D06CA8" w:rsidRPr="00720C7B" w:rsidRDefault="00D06CA8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 w:rsidRPr="00720C7B">
        <w:rPr>
          <w:rFonts w:ascii="Verdana" w:hAnsi="Verdana"/>
          <w:color w:val="000000"/>
          <w:sz w:val="18"/>
          <w:szCs w:val="20"/>
        </w:rPr>
        <w:t>selkäesti paremmalla tasolla kuin ennen koronakriisiä</w:t>
      </w:r>
    </w:p>
    <w:p w14:paraId="10E7E4A7" w14:textId="7A966660" w:rsidR="00794311" w:rsidRDefault="00794311" w:rsidP="00794311">
      <w:pPr>
        <w:rPr>
          <w:rFonts w:ascii="Verdana" w:hAnsi="Verdana"/>
          <w:color w:val="000000"/>
          <w:sz w:val="18"/>
          <w:szCs w:val="20"/>
        </w:rPr>
      </w:pPr>
    </w:p>
    <w:p w14:paraId="35239C62" w14:textId="399490AA" w:rsidR="0018472A" w:rsidRDefault="00E0154F" w:rsidP="00E0154F">
      <w:pPr>
        <w:rPr>
          <w:rFonts w:ascii="Verdana" w:hAnsi="Verdana"/>
          <w:color w:val="000000"/>
          <w:sz w:val="18"/>
          <w:szCs w:val="20"/>
        </w:rPr>
      </w:pPr>
      <w:r w:rsidRPr="00E0154F">
        <w:rPr>
          <w:rFonts w:ascii="Verdana" w:hAnsi="Verdana"/>
          <w:color w:val="4472C4" w:themeColor="accent1"/>
          <w:sz w:val="18"/>
          <w:szCs w:val="20"/>
        </w:rPr>
        <w:t xml:space="preserve">57 </w:t>
      </w:r>
      <w:r>
        <w:rPr>
          <w:rFonts w:ascii="Verdana" w:hAnsi="Verdana"/>
          <w:color w:val="000000"/>
          <w:sz w:val="18"/>
          <w:szCs w:val="20"/>
        </w:rPr>
        <w:tab/>
      </w:r>
      <w:r w:rsidR="0018472A" w:rsidRPr="00E0154F">
        <w:rPr>
          <w:rFonts w:ascii="Verdana" w:hAnsi="Verdana"/>
          <w:color w:val="000000"/>
          <w:sz w:val="18"/>
          <w:szCs w:val="20"/>
        </w:rPr>
        <w:t>Miten koulutuksen järjestäjä on tukenut henkilöstön hyvinvointia ja jaksamista?</w:t>
      </w:r>
    </w:p>
    <w:p w14:paraId="62CA5993" w14:textId="77777777" w:rsidR="00E0154F" w:rsidRPr="00E0154F" w:rsidRDefault="00E0154F" w:rsidP="00E0154F">
      <w:pPr>
        <w:rPr>
          <w:rFonts w:ascii="Verdana" w:hAnsi="Verdana"/>
          <w:color w:val="000000"/>
          <w:sz w:val="18"/>
          <w:szCs w:val="20"/>
        </w:rPr>
      </w:pPr>
    </w:p>
    <w:p w14:paraId="06C056ED" w14:textId="3AD438DE" w:rsidR="00627194" w:rsidRPr="00E0154F" w:rsidRDefault="00E0154F" w:rsidP="00E0154F">
      <w:pPr>
        <w:ind w:left="720" w:hanging="720"/>
        <w:rPr>
          <w:rFonts w:ascii="Verdana" w:hAnsi="Verdana"/>
          <w:color w:val="000000"/>
          <w:sz w:val="18"/>
          <w:szCs w:val="20"/>
        </w:rPr>
      </w:pPr>
      <w:r w:rsidRPr="00E0154F">
        <w:rPr>
          <w:rFonts w:ascii="Verdana" w:hAnsi="Verdana"/>
          <w:color w:val="4472C4" w:themeColor="accent1"/>
          <w:sz w:val="18"/>
          <w:szCs w:val="20"/>
        </w:rPr>
        <w:t xml:space="preserve">58 </w:t>
      </w:r>
      <w:r>
        <w:rPr>
          <w:rFonts w:ascii="Verdana" w:hAnsi="Verdana"/>
          <w:color w:val="000000"/>
          <w:sz w:val="18"/>
          <w:szCs w:val="20"/>
        </w:rPr>
        <w:tab/>
      </w:r>
      <w:r w:rsidR="00627194" w:rsidRPr="00E0154F">
        <w:rPr>
          <w:rFonts w:ascii="Verdana" w:hAnsi="Verdana"/>
          <w:b/>
          <w:color w:val="000000"/>
          <w:sz w:val="18"/>
          <w:szCs w:val="20"/>
        </w:rPr>
        <w:t>Millaiset valmiudet henkilöstöllä oli siirtyä etäopetukseen ja sen mukaisiin opetustapoihin?</w:t>
      </w:r>
    </w:p>
    <w:p w14:paraId="2B082425" w14:textId="77777777" w:rsidR="00A436B6" w:rsidRPr="00720C7B" w:rsidRDefault="00627194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 w:rsidRPr="00720C7B">
        <w:rPr>
          <w:rFonts w:ascii="Verdana" w:hAnsi="Verdana"/>
          <w:color w:val="000000"/>
          <w:sz w:val="18"/>
          <w:szCs w:val="20"/>
        </w:rPr>
        <w:t>Erittäin heikot</w:t>
      </w:r>
    </w:p>
    <w:p w14:paraId="0FF9BC39" w14:textId="0C1B42BF" w:rsidR="00A436B6" w:rsidRPr="00720C7B" w:rsidRDefault="00C84F46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  <w:szCs w:val="20"/>
        </w:rPr>
        <w:t>H</w:t>
      </w:r>
      <w:r w:rsidR="00627194" w:rsidRPr="00720C7B">
        <w:rPr>
          <w:rFonts w:ascii="Verdana" w:hAnsi="Verdana"/>
          <w:color w:val="000000"/>
          <w:sz w:val="18"/>
          <w:szCs w:val="20"/>
        </w:rPr>
        <w:t>eikot</w:t>
      </w:r>
    </w:p>
    <w:p w14:paraId="5A24E5AB" w14:textId="7A5DED60" w:rsidR="00A436B6" w:rsidRPr="00720C7B" w:rsidRDefault="00C84F46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  <w:szCs w:val="20"/>
        </w:rPr>
        <w:t>E</w:t>
      </w:r>
      <w:r w:rsidR="00627194" w:rsidRPr="00720C7B">
        <w:rPr>
          <w:rFonts w:ascii="Verdana" w:hAnsi="Verdana"/>
          <w:color w:val="000000"/>
          <w:sz w:val="18"/>
          <w:szCs w:val="20"/>
        </w:rPr>
        <w:t>i heikot eikä hyvät</w:t>
      </w:r>
    </w:p>
    <w:p w14:paraId="5E2296B8" w14:textId="4466F1D6" w:rsidR="00A436B6" w:rsidRPr="00720C7B" w:rsidRDefault="00C84F46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  <w:szCs w:val="20"/>
        </w:rPr>
        <w:t>H</w:t>
      </w:r>
      <w:r w:rsidR="00627194" w:rsidRPr="00720C7B">
        <w:rPr>
          <w:rFonts w:ascii="Verdana" w:hAnsi="Verdana"/>
          <w:color w:val="000000"/>
          <w:sz w:val="18"/>
          <w:szCs w:val="20"/>
        </w:rPr>
        <w:t>yvät</w:t>
      </w:r>
    </w:p>
    <w:p w14:paraId="1BD37700" w14:textId="291F6BCD" w:rsidR="00627194" w:rsidRPr="00720C7B" w:rsidRDefault="00C84F46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  <w:szCs w:val="20"/>
        </w:rPr>
        <w:t>E</w:t>
      </w:r>
      <w:r w:rsidR="00627194" w:rsidRPr="00720C7B">
        <w:rPr>
          <w:rFonts w:ascii="Verdana" w:hAnsi="Verdana"/>
          <w:color w:val="000000"/>
          <w:sz w:val="18"/>
          <w:szCs w:val="20"/>
        </w:rPr>
        <w:t>rittäin hyvät</w:t>
      </w:r>
    </w:p>
    <w:p w14:paraId="1A88F79F" w14:textId="77777777" w:rsidR="00627194" w:rsidRPr="00720C7B" w:rsidRDefault="00627194" w:rsidP="00627194">
      <w:pPr>
        <w:pStyle w:val="Luettelokappale"/>
        <w:rPr>
          <w:rFonts w:ascii="Verdana" w:hAnsi="Verdana"/>
          <w:color w:val="000000"/>
          <w:sz w:val="18"/>
          <w:szCs w:val="20"/>
        </w:rPr>
      </w:pPr>
    </w:p>
    <w:p w14:paraId="13904038" w14:textId="77777777" w:rsidR="00627194" w:rsidRPr="00720C7B" w:rsidRDefault="00627194" w:rsidP="00627194">
      <w:pPr>
        <w:pStyle w:val="Luettelokappale"/>
        <w:rPr>
          <w:rFonts w:ascii="Verdana" w:hAnsi="Verdana"/>
          <w:color w:val="000000"/>
          <w:sz w:val="18"/>
          <w:szCs w:val="20"/>
        </w:rPr>
      </w:pPr>
      <w:r w:rsidRPr="00720C7B">
        <w:rPr>
          <w:rFonts w:ascii="Verdana" w:hAnsi="Verdana"/>
          <w:color w:val="000000"/>
          <w:sz w:val="18"/>
          <w:szCs w:val="20"/>
        </w:rPr>
        <w:t>Kertokaa vielä, mihin opetushenkilöstön näkökulmasta kohdentuivat suurimmat haasteet etäopetukseen siirtymisessä ja sen järjestämisessä:</w:t>
      </w:r>
    </w:p>
    <w:p w14:paraId="1FFC5353" w14:textId="77777777" w:rsidR="00627194" w:rsidRPr="00720C7B" w:rsidRDefault="00627194" w:rsidP="00627194">
      <w:pPr>
        <w:rPr>
          <w:rFonts w:ascii="Verdana" w:hAnsi="Verdana"/>
          <w:color w:val="000000"/>
          <w:sz w:val="18"/>
          <w:szCs w:val="20"/>
        </w:rPr>
      </w:pPr>
    </w:p>
    <w:p w14:paraId="4E455AE6" w14:textId="1371E4E6" w:rsidR="00A436B6" w:rsidRPr="00E0154F" w:rsidRDefault="00E0154F" w:rsidP="00E0154F">
      <w:pPr>
        <w:ind w:left="720" w:hanging="720"/>
        <w:rPr>
          <w:rFonts w:ascii="Verdana" w:hAnsi="Verdana"/>
          <w:color w:val="000000"/>
          <w:sz w:val="18"/>
          <w:szCs w:val="20"/>
        </w:rPr>
      </w:pPr>
      <w:r w:rsidRPr="00E0154F">
        <w:rPr>
          <w:rFonts w:ascii="Verdana" w:hAnsi="Verdana"/>
          <w:color w:val="4472C4" w:themeColor="accent1"/>
          <w:sz w:val="18"/>
          <w:szCs w:val="20"/>
        </w:rPr>
        <w:t xml:space="preserve">59 </w:t>
      </w:r>
      <w:r>
        <w:rPr>
          <w:rFonts w:ascii="Verdana" w:hAnsi="Verdana"/>
          <w:color w:val="000000"/>
          <w:sz w:val="18"/>
          <w:szCs w:val="20"/>
        </w:rPr>
        <w:tab/>
      </w:r>
      <w:r w:rsidR="00627194" w:rsidRPr="00E0154F">
        <w:rPr>
          <w:rFonts w:ascii="Verdana" w:hAnsi="Verdana"/>
          <w:b/>
          <w:color w:val="000000"/>
          <w:sz w:val="18"/>
          <w:szCs w:val="20"/>
        </w:rPr>
        <w:t xml:space="preserve">Onko koronavirusepidemia nostanut esiin opetus- ja ohjaushenkilöstön täydennyskoulutustarpeita? </w:t>
      </w:r>
    </w:p>
    <w:p w14:paraId="4829ED6A" w14:textId="77777777" w:rsidR="00A436B6" w:rsidRPr="00720C7B" w:rsidRDefault="00627194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 w:rsidRPr="00720C7B">
        <w:rPr>
          <w:rFonts w:ascii="Verdana" w:hAnsi="Verdana"/>
          <w:color w:val="000000"/>
          <w:sz w:val="18"/>
          <w:szCs w:val="20"/>
        </w:rPr>
        <w:t>Ei</w:t>
      </w:r>
    </w:p>
    <w:p w14:paraId="0EEA368A" w14:textId="28C0E438" w:rsidR="00627194" w:rsidRPr="00720C7B" w:rsidRDefault="00A436B6" w:rsidP="000224CD">
      <w:pPr>
        <w:pStyle w:val="Luettelokappale"/>
        <w:numPr>
          <w:ilvl w:val="0"/>
          <w:numId w:val="4"/>
        </w:numPr>
        <w:rPr>
          <w:rFonts w:ascii="Verdana" w:hAnsi="Verdana"/>
          <w:color w:val="000000"/>
          <w:sz w:val="18"/>
          <w:szCs w:val="20"/>
        </w:rPr>
      </w:pPr>
      <w:r w:rsidRPr="00720C7B">
        <w:rPr>
          <w:rFonts w:ascii="Verdana" w:hAnsi="Verdana"/>
          <w:color w:val="000000"/>
          <w:sz w:val="18"/>
          <w:szCs w:val="20"/>
        </w:rPr>
        <w:t>K</w:t>
      </w:r>
      <w:r w:rsidR="00627194" w:rsidRPr="00720C7B">
        <w:rPr>
          <w:rFonts w:ascii="Verdana" w:hAnsi="Verdana"/>
          <w:color w:val="000000"/>
          <w:sz w:val="18"/>
          <w:szCs w:val="20"/>
        </w:rPr>
        <w:t>yllä: mitä tarpeita?</w:t>
      </w:r>
    </w:p>
    <w:p w14:paraId="4A3B0501" w14:textId="1B4573CA" w:rsidR="00627194" w:rsidRPr="00720C7B" w:rsidRDefault="00627194" w:rsidP="00627194">
      <w:pPr>
        <w:rPr>
          <w:rFonts w:ascii="Verdana" w:hAnsi="Verdana"/>
          <w:color w:val="000000"/>
          <w:sz w:val="18"/>
          <w:szCs w:val="20"/>
        </w:rPr>
      </w:pPr>
    </w:p>
    <w:p w14:paraId="553BCC08" w14:textId="07A6AC0C" w:rsidR="00627194" w:rsidRPr="00E0154F" w:rsidRDefault="00E0154F" w:rsidP="00E0154F">
      <w:pPr>
        <w:rPr>
          <w:rFonts w:ascii="Verdana" w:hAnsi="Verdana"/>
          <w:color w:val="000000"/>
          <w:sz w:val="18"/>
          <w:szCs w:val="20"/>
        </w:rPr>
      </w:pPr>
      <w:r w:rsidRPr="00E0154F">
        <w:rPr>
          <w:rFonts w:ascii="Verdana" w:hAnsi="Verdana"/>
          <w:color w:val="4472C4" w:themeColor="accent1"/>
          <w:sz w:val="18"/>
          <w:szCs w:val="20"/>
        </w:rPr>
        <w:t xml:space="preserve">60 </w:t>
      </w:r>
      <w:r>
        <w:rPr>
          <w:rFonts w:ascii="Verdana" w:hAnsi="Verdana"/>
          <w:color w:val="000000"/>
          <w:sz w:val="18"/>
          <w:szCs w:val="20"/>
        </w:rPr>
        <w:tab/>
      </w:r>
      <w:r w:rsidR="00627194" w:rsidRPr="00E0154F">
        <w:rPr>
          <w:rFonts w:ascii="Verdana" w:hAnsi="Verdana"/>
          <w:b/>
          <w:color w:val="000000"/>
          <w:sz w:val="18"/>
          <w:szCs w:val="20"/>
        </w:rPr>
        <w:t xml:space="preserve">Onko epidemian seurauksena </w:t>
      </w:r>
      <w:r w:rsidR="00627194" w:rsidRPr="00E0154F">
        <w:rPr>
          <w:rFonts w:ascii="Verdana" w:hAnsi="Verdana"/>
          <w:b/>
          <w:color w:val="000000" w:themeColor="text1"/>
          <w:sz w:val="18"/>
          <w:szCs w:val="20"/>
        </w:rPr>
        <w:t xml:space="preserve">tapahtunut tai toteutumassa </w:t>
      </w:r>
      <w:r w:rsidR="00627194" w:rsidRPr="00E0154F">
        <w:rPr>
          <w:rFonts w:ascii="Verdana" w:hAnsi="Verdana"/>
          <w:b/>
          <w:color w:val="000000"/>
          <w:sz w:val="18"/>
          <w:szCs w:val="20"/>
        </w:rPr>
        <w:t>opetushenkilöstön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681"/>
        <w:gridCol w:w="1499"/>
        <w:gridCol w:w="1499"/>
        <w:gridCol w:w="1789"/>
        <w:gridCol w:w="1766"/>
      </w:tblGrid>
      <w:tr w:rsidR="00B2672B" w:rsidRPr="00720C7B" w14:paraId="66AC1C27" w14:textId="2AD91C87" w:rsidTr="00B2672B">
        <w:tc>
          <w:tcPr>
            <w:tcW w:w="1701" w:type="dxa"/>
          </w:tcPr>
          <w:p w14:paraId="1387FF03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</w:p>
        </w:tc>
        <w:tc>
          <w:tcPr>
            <w:tcW w:w="1034" w:type="dxa"/>
          </w:tcPr>
          <w:p w14:paraId="634EBF39" w14:textId="391EC7E3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720C7B">
              <w:rPr>
                <w:rFonts w:ascii="Verdana" w:hAnsi="Verdana"/>
                <w:color w:val="000000"/>
                <w:sz w:val="16"/>
                <w:szCs w:val="20"/>
              </w:rPr>
              <w:t>On jo tehty</w:t>
            </w:r>
          </w:p>
        </w:tc>
        <w:tc>
          <w:tcPr>
            <w:tcW w:w="1679" w:type="dxa"/>
          </w:tcPr>
          <w:p w14:paraId="5F0AE331" w14:textId="29CF676E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720C7B">
              <w:rPr>
                <w:rFonts w:ascii="Verdana" w:hAnsi="Verdana"/>
                <w:color w:val="000000"/>
                <w:sz w:val="16"/>
                <w:szCs w:val="20"/>
              </w:rPr>
              <w:t>Erittäin todennäköisesti</w:t>
            </w:r>
          </w:p>
        </w:tc>
        <w:tc>
          <w:tcPr>
            <w:tcW w:w="1679" w:type="dxa"/>
          </w:tcPr>
          <w:p w14:paraId="3FBAC7CF" w14:textId="1E3A48ED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720C7B">
              <w:rPr>
                <w:rFonts w:ascii="Verdana" w:hAnsi="Verdana"/>
                <w:color w:val="000000"/>
                <w:sz w:val="16"/>
                <w:szCs w:val="20"/>
              </w:rPr>
              <w:t>Melko todennäköisesti</w:t>
            </w:r>
          </w:p>
        </w:tc>
        <w:tc>
          <w:tcPr>
            <w:tcW w:w="1960" w:type="dxa"/>
          </w:tcPr>
          <w:p w14:paraId="7B903772" w14:textId="64D8F511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720C7B">
              <w:rPr>
                <w:rFonts w:ascii="Verdana" w:hAnsi="Verdana"/>
                <w:color w:val="000000"/>
                <w:sz w:val="16"/>
                <w:szCs w:val="20"/>
              </w:rPr>
              <w:t>Melko epätodennäköisesti</w:t>
            </w:r>
          </w:p>
        </w:tc>
        <w:tc>
          <w:tcPr>
            <w:tcW w:w="849" w:type="dxa"/>
          </w:tcPr>
          <w:p w14:paraId="66282070" w14:textId="7EBB203B" w:rsidR="00B2672B" w:rsidRPr="00720C7B" w:rsidRDefault="00B2672B" w:rsidP="00B2672B">
            <w:pPr>
              <w:rPr>
                <w:rFonts w:ascii="Verdana" w:hAnsi="Verdana"/>
                <w:color w:val="000000"/>
                <w:sz w:val="16"/>
                <w:szCs w:val="20"/>
              </w:rPr>
            </w:pPr>
            <w:r w:rsidRPr="00720C7B">
              <w:rPr>
                <w:rFonts w:ascii="Verdana" w:hAnsi="Verdana"/>
                <w:color w:val="000000"/>
                <w:sz w:val="16"/>
                <w:szCs w:val="20"/>
              </w:rPr>
              <w:t>Erittäin epätodennäköisesti</w:t>
            </w:r>
          </w:p>
        </w:tc>
      </w:tr>
      <w:tr w:rsidR="00B2672B" w:rsidRPr="00720C7B" w14:paraId="2FEB7AB5" w14:textId="2C7147C6" w:rsidTr="00B2672B">
        <w:tc>
          <w:tcPr>
            <w:tcW w:w="1701" w:type="dxa"/>
          </w:tcPr>
          <w:p w14:paraId="6E31B2C0" w14:textId="55EA0031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720C7B">
              <w:rPr>
                <w:rFonts w:ascii="Verdana" w:hAnsi="Verdana"/>
                <w:color w:val="000000"/>
                <w:sz w:val="18"/>
                <w:szCs w:val="20"/>
              </w:rPr>
              <w:t>irtisanoutumisia</w:t>
            </w:r>
          </w:p>
        </w:tc>
        <w:tc>
          <w:tcPr>
            <w:tcW w:w="1034" w:type="dxa"/>
          </w:tcPr>
          <w:p w14:paraId="03A36458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679" w:type="dxa"/>
          </w:tcPr>
          <w:p w14:paraId="2E4D295C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679" w:type="dxa"/>
          </w:tcPr>
          <w:p w14:paraId="61387A66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960" w:type="dxa"/>
          </w:tcPr>
          <w:p w14:paraId="4EBC7BF0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849" w:type="dxa"/>
          </w:tcPr>
          <w:p w14:paraId="10DB3DAA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B2672B" w:rsidRPr="00720C7B" w14:paraId="2D528E5F" w14:textId="45D96837" w:rsidTr="00B2672B">
        <w:tc>
          <w:tcPr>
            <w:tcW w:w="1701" w:type="dxa"/>
          </w:tcPr>
          <w:p w14:paraId="77CF4765" w14:textId="4FBB1BC4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720C7B">
              <w:rPr>
                <w:rFonts w:ascii="Verdana" w:hAnsi="Verdana"/>
                <w:color w:val="000000"/>
                <w:sz w:val="18"/>
                <w:szCs w:val="20"/>
              </w:rPr>
              <w:t>irtisanomisia</w:t>
            </w:r>
          </w:p>
        </w:tc>
        <w:tc>
          <w:tcPr>
            <w:tcW w:w="1034" w:type="dxa"/>
          </w:tcPr>
          <w:p w14:paraId="65F2DF22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679" w:type="dxa"/>
          </w:tcPr>
          <w:p w14:paraId="3166F57E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679" w:type="dxa"/>
          </w:tcPr>
          <w:p w14:paraId="55E4A9F4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960" w:type="dxa"/>
          </w:tcPr>
          <w:p w14:paraId="4058E4E9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849" w:type="dxa"/>
          </w:tcPr>
          <w:p w14:paraId="407FEE6E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B2672B" w:rsidRPr="00720C7B" w14:paraId="4389CCDC" w14:textId="06EAD3BF" w:rsidTr="00B2672B">
        <w:tc>
          <w:tcPr>
            <w:tcW w:w="1701" w:type="dxa"/>
          </w:tcPr>
          <w:p w14:paraId="532C902D" w14:textId="582519E0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720C7B">
              <w:rPr>
                <w:rFonts w:ascii="Verdana" w:hAnsi="Verdana"/>
                <w:color w:val="000000"/>
                <w:sz w:val="18"/>
                <w:szCs w:val="20"/>
              </w:rPr>
              <w:t>lomautuksia</w:t>
            </w:r>
          </w:p>
        </w:tc>
        <w:tc>
          <w:tcPr>
            <w:tcW w:w="1034" w:type="dxa"/>
          </w:tcPr>
          <w:p w14:paraId="6FA3FAFE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679" w:type="dxa"/>
          </w:tcPr>
          <w:p w14:paraId="00E0CAA7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679" w:type="dxa"/>
          </w:tcPr>
          <w:p w14:paraId="4ACB1D31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960" w:type="dxa"/>
          </w:tcPr>
          <w:p w14:paraId="6D2BC74D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849" w:type="dxa"/>
          </w:tcPr>
          <w:p w14:paraId="79C9FB6F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B2672B" w:rsidRPr="00720C7B" w14:paraId="7FDF187E" w14:textId="54BFC23D" w:rsidTr="00B2672B">
        <w:tc>
          <w:tcPr>
            <w:tcW w:w="1701" w:type="dxa"/>
          </w:tcPr>
          <w:p w14:paraId="1884DF61" w14:textId="6BD064F0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720C7B">
              <w:rPr>
                <w:rFonts w:ascii="Verdana" w:hAnsi="Verdana"/>
                <w:color w:val="000000"/>
                <w:sz w:val="18"/>
                <w:szCs w:val="20"/>
              </w:rPr>
              <w:t>palkanmaksun keskeytyksiä</w:t>
            </w:r>
          </w:p>
        </w:tc>
        <w:tc>
          <w:tcPr>
            <w:tcW w:w="1034" w:type="dxa"/>
          </w:tcPr>
          <w:p w14:paraId="3C7A3C58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679" w:type="dxa"/>
          </w:tcPr>
          <w:p w14:paraId="3869C6F9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679" w:type="dxa"/>
          </w:tcPr>
          <w:p w14:paraId="4D03117A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1960" w:type="dxa"/>
          </w:tcPr>
          <w:p w14:paraId="09C2590E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849" w:type="dxa"/>
          </w:tcPr>
          <w:p w14:paraId="5B8B942C" w14:textId="77777777" w:rsidR="00B2672B" w:rsidRPr="00720C7B" w:rsidRDefault="00B2672B" w:rsidP="00B2672B">
            <w:pPr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</w:tbl>
    <w:p w14:paraId="0C10EBAB" w14:textId="77777777" w:rsidR="00627194" w:rsidRPr="00720C7B" w:rsidRDefault="00627194" w:rsidP="00627194">
      <w:pPr>
        <w:rPr>
          <w:rFonts w:ascii="Verdana" w:hAnsi="Verdana"/>
          <w:color w:val="000000"/>
          <w:sz w:val="18"/>
          <w:szCs w:val="20"/>
        </w:rPr>
      </w:pPr>
    </w:p>
    <w:p w14:paraId="758A114E" w14:textId="0997EFFC" w:rsidR="00003EB2" w:rsidRPr="00E0154F" w:rsidRDefault="00003EB2" w:rsidP="00E0154F">
      <w:pPr>
        <w:ind w:left="720"/>
        <w:rPr>
          <w:rFonts w:ascii="Verdana" w:hAnsi="Verdana"/>
          <w:b/>
          <w:color w:val="000000"/>
          <w:sz w:val="18"/>
          <w:szCs w:val="20"/>
        </w:rPr>
      </w:pPr>
      <w:r w:rsidRPr="00E0154F">
        <w:rPr>
          <w:rFonts w:ascii="Verdana" w:hAnsi="Verdana"/>
          <w:b/>
          <w:color w:val="000000"/>
          <w:sz w:val="18"/>
          <w:szCs w:val="20"/>
        </w:rPr>
        <w:t>Jos irtisanomisia, lomautuksia tai palkanmaksun keskeytyksiä on toteutunut tai toteutumassa:</w:t>
      </w:r>
    </w:p>
    <w:p w14:paraId="7786F527" w14:textId="77777777" w:rsidR="00003EB2" w:rsidRPr="00003EB2" w:rsidRDefault="00003EB2" w:rsidP="00003EB2">
      <w:pPr>
        <w:rPr>
          <w:rFonts w:ascii="Verdana" w:hAnsi="Verdana"/>
          <w:color w:val="000000"/>
          <w:sz w:val="18"/>
          <w:szCs w:val="20"/>
        </w:rPr>
      </w:pPr>
    </w:p>
    <w:p w14:paraId="77374613" w14:textId="5A5853E9" w:rsidR="00627194" w:rsidRDefault="00E0154F" w:rsidP="00627194">
      <w:pPr>
        <w:rPr>
          <w:rFonts w:ascii="Verdana" w:hAnsi="Verdana"/>
          <w:color w:val="000000"/>
          <w:sz w:val="18"/>
          <w:szCs w:val="20"/>
        </w:rPr>
      </w:pPr>
      <w:r w:rsidRPr="00E0154F">
        <w:rPr>
          <w:rFonts w:ascii="Verdana" w:hAnsi="Verdana"/>
          <w:color w:val="4472C4" w:themeColor="accent1"/>
          <w:sz w:val="18"/>
          <w:szCs w:val="20"/>
        </w:rPr>
        <w:t xml:space="preserve">61 </w:t>
      </w:r>
      <w:r>
        <w:rPr>
          <w:rFonts w:ascii="Verdana" w:hAnsi="Verdana"/>
          <w:color w:val="000000"/>
          <w:sz w:val="18"/>
          <w:szCs w:val="20"/>
        </w:rPr>
        <w:tab/>
      </w:r>
      <w:r w:rsidRPr="00E0154F">
        <w:rPr>
          <w:rFonts w:ascii="Verdana" w:hAnsi="Verdana"/>
          <w:color w:val="000000"/>
          <w:sz w:val="18"/>
          <w:szCs w:val="20"/>
        </w:rPr>
        <w:t xml:space="preserve">Mitä vaikutuksia niillä on opetuksen ja ohjauksen järjestämiseen? </w:t>
      </w:r>
    </w:p>
    <w:p w14:paraId="26C6DA9E" w14:textId="77777777" w:rsidR="00E0154F" w:rsidRPr="00720C7B" w:rsidRDefault="00E0154F" w:rsidP="00627194">
      <w:pPr>
        <w:rPr>
          <w:rFonts w:ascii="Verdana" w:hAnsi="Verdana"/>
          <w:color w:val="000000"/>
          <w:sz w:val="18"/>
          <w:szCs w:val="20"/>
        </w:rPr>
      </w:pPr>
    </w:p>
    <w:p w14:paraId="13FE3FC5" w14:textId="77777777" w:rsidR="00E0154F" w:rsidRPr="00E0154F" w:rsidRDefault="00E0154F" w:rsidP="00E0154F">
      <w:pPr>
        <w:rPr>
          <w:rFonts w:ascii="Verdana" w:eastAsia="Verdana" w:hAnsi="Verdana" w:cs="Verdana"/>
          <w:sz w:val="18"/>
          <w:szCs w:val="20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62 </w:t>
      </w:r>
      <w:r>
        <w:rPr>
          <w:rFonts w:ascii="Verdana" w:eastAsia="Verdana" w:hAnsi="Verdana" w:cs="Verdana"/>
          <w:sz w:val="20"/>
          <w:szCs w:val="20"/>
        </w:rPr>
        <w:tab/>
      </w:r>
      <w:r w:rsidRPr="00E0154F">
        <w:rPr>
          <w:rFonts w:ascii="Verdana" w:hAnsi="Verdana"/>
          <w:color w:val="000000"/>
          <w:sz w:val="18"/>
          <w:szCs w:val="20"/>
        </w:rPr>
        <w:t xml:space="preserve">Mitä vaikutuksia niillä on opiskelijan opetuksen ja ohjauksen saatavuuteen? </w:t>
      </w:r>
    </w:p>
    <w:p w14:paraId="000000FF" w14:textId="15D14C7D" w:rsidR="00A36C0C" w:rsidRDefault="00A36C0C">
      <w:pPr>
        <w:rPr>
          <w:rFonts w:ascii="Verdana" w:eastAsia="Verdana" w:hAnsi="Verdana" w:cs="Verdana"/>
          <w:sz w:val="20"/>
          <w:szCs w:val="20"/>
        </w:rPr>
      </w:pPr>
    </w:p>
    <w:p w14:paraId="19700F16" w14:textId="52E1D3B8" w:rsidR="00694CAA" w:rsidRDefault="00694CAA">
      <w:pPr>
        <w:rPr>
          <w:rFonts w:ascii="Verdana" w:eastAsia="Verdana" w:hAnsi="Verdana" w:cs="Verdana"/>
          <w:sz w:val="20"/>
          <w:szCs w:val="20"/>
        </w:rPr>
      </w:pPr>
    </w:p>
    <w:p w14:paraId="3C840A9E" w14:textId="77777777" w:rsidR="00694CAA" w:rsidRPr="00720C7B" w:rsidRDefault="00694CAA">
      <w:pPr>
        <w:rPr>
          <w:rFonts w:ascii="Verdana" w:eastAsia="Verdana" w:hAnsi="Verdana" w:cs="Verdana"/>
          <w:sz w:val="20"/>
          <w:szCs w:val="20"/>
        </w:rPr>
      </w:pPr>
    </w:p>
    <w:p w14:paraId="4E56A4D2" w14:textId="77777777" w:rsidR="0000478F" w:rsidRPr="00720C7B" w:rsidRDefault="0000478F">
      <w:pPr>
        <w:rPr>
          <w:rFonts w:ascii="Verdana" w:eastAsia="Verdana" w:hAnsi="Verdana" w:cs="Verdana"/>
          <w:sz w:val="20"/>
          <w:szCs w:val="20"/>
        </w:rPr>
      </w:pPr>
    </w:p>
    <w:p w14:paraId="00000101" w14:textId="15CB8121" w:rsidR="00A36C0C" w:rsidRPr="00720C7B" w:rsidRDefault="00D93B7E" w:rsidP="00754297">
      <w:pPr>
        <w:pStyle w:val="Otsikko2"/>
      </w:pPr>
      <w:bookmarkStart w:id="17" w:name="_Toc57230480"/>
      <w:bookmarkStart w:id="18" w:name="_Toc56534446"/>
      <w:r w:rsidRPr="00720C7B">
        <w:lastRenderedPageBreak/>
        <w:t>Opiskelu työpaikoilla (koulutussopimus ja oppisopimu</w:t>
      </w:r>
      <w:sdt>
        <w:sdtPr>
          <w:tag w:val="goog_rdk_9"/>
          <w:id w:val="410982764"/>
        </w:sdtPr>
        <w:sdtEndPr/>
        <w:sdtContent/>
      </w:sdt>
      <w:r w:rsidRPr="00720C7B">
        <w:t>s)</w:t>
      </w:r>
      <w:bookmarkEnd w:id="17"/>
      <w:r w:rsidRPr="00720C7B">
        <w:t xml:space="preserve"> </w:t>
      </w:r>
      <w:bookmarkEnd w:id="18"/>
    </w:p>
    <w:p w14:paraId="336CE3F6" w14:textId="77777777" w:rsidR="00C20CB8" w:rsidRPr="00720C7B" w:rsidRDefault="00C20CB8" w:rsidP="00C20CB8">
      <w:pPr>
        <w:rPr>
          <w:rFonts w:ascii="Verdana" w:eastAsia="Verdana" w:hAnsi="Verdana" w:cs="Verdana"/>
          <w:sz w:val="18"/>
          <w:szCs w:val="20"/>
        </w:rPr>
      </w:pPr>
      <w:r w:rsidRPr="00720C7B">
        <w:rPr>
          <w:rFonts w:ascii="Verdana" w:eastAsia="Verdana" w:hAnsi="Verdana" w:cs="Verdana"/>
          <w:sz w:val="18"/>
          <w:szCs w:val="20"/>
        </w:rPr>
        <w:t>Vasta</w:t>
      </w:r>
      <w:r>
        <w:rPr>
          <w:rFonts w:ascii="Verdana" w:eastAsia="Verdana" w:hAnsi="Verdana" w:cs="Verdana"/>
          <w:sz w:val="18"/>
          <w:szCs w:val="20"/>
        </w:rPr>
        <w:t>tkaa</w:t>
      </w:r>
      <w:r w:rsidRPr="00720C7B">
        <w:rPr>
          <w:rFonts w:ascii="Verdana" w:eastAsia="Verdana" w:hAnsi="Verdana" w:cs="Verdana"/>
          <w:sz w:val="18"/>
          <w:szCs w:val="20"/>
        </w:rPr>
        <w:t xml:space="preserve"> seuraaviin kysymyksiin ns. normaalioloissa</w:t>
      </w:r>
      <w:r>
        <w:rPr>
          <w:rFonts w:ascii="Verdana" w:eastAsia="Verdana" w:hAnsi="Verdana" w:cs="Verdana"/>
          <w:sz w:val="18"/>
          <w:szCs w:val="20"/>
        </w:rPr>
        <w:t xml:space="preserve">, 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>ennen koronavirusepidemiaa</w:t>
      </w:r>
    </w:p>
    <w:p w14:paraId="0000010F" w14:textId="5E4DA026" w:rsidR="00A36C0C" w:rsidRDefault="00A36C0C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4E8B46DF" w14:textId="4CDF64BA" w:rsidR="00A131CB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63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Onko erityisesti jo</w:t>
      </w:r>
      <w:r w:rsidR="00DC3075" w:rsidRPr="00720C7B">
        <w:rPr>
          <w:rFonts w:ascii="Verdana" w:eastAsia="Verdana" w:hAnsi="Verdana" w:cs="Verdana"/>
          <w:b/>
          <w:color w:val="000000"/>
          <w:sz w:val="18"/>
          <w:szCs w:val="18"/>
        </w:rPr>
        <w:t>idenkin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DC3075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opiskelijaryhmien 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oppi- ja koulutussopimusten määrä/työpaikalla järjestettävä koulutus lisääntyny</w:t>
      </w:r>
      <w:r w:rsidR="00110FF4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t </w:t>
      </w:r>
      <w:r w:rsidR="00110FF4" w:rsidRPr="00720C7B">
        <w:rPr>
          <w:rFonts w:ascii="Verdana" w:eastAsia="Verdana" w:hAnsi="Verdana" w:cs="Verdana"/>
          <w:b/>
          <w:i/>
          <w:color w:val="000000"/>
          <w:sz w:val="18"/>
          <w:szCs w:val="18"/>
        </w:rPr>
        <w:t>uuden lainsäädännön aikana</w:t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?</w:t>
      </w:r>
      <w:r w:rsidR="00D72F30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Merkitse kaikki ryhmät, joiden osalta työpaikalla järjestettävä koulutus on lisääntynyt.</w:t>
      </w:r>
    </w:p>
    <w:p w14:paraId="0538A13F" w14:textId="77777777" w:rsidR="00D72F30" w:rsidRPr="00720C7B" w:rsidRDefault="00D72F30" w:rsidP="00D72F3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1379"/>
        <w:gridCol w:w="1754"/>
      </w:tblGrid>
      <w:tr w:rsidR="00A131CB" w:rsidRPr="00720C7B" w14:paraId="5DB780BA" w14:textId="77777777" w:rsidTr="00A31C34">
        <w:tc>
          <w:tcPr>
            <w:tcW w:w="4820" w:type="dxa"/>
          </w:tcPr>
          <w:p w14:paraId="2CE7F498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99F4090" w14:textId="435CD4E1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Oppisopimus</w:t>
            </w:r>
          </w:p>
        </w:tc>
        <w:tc>
          <w:tcPr>
            <w:tcW w:w="1754" w:type="dxa"/>
          </w:tcPr>
          <w:p w14:paraId="4D7CA9E1" w14:textId="68C2421B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Koulutussopimus</w:t>
            </w:r>
          </w:p>
        </w:tc>
      </w:tr>
      <w:tr w:rsidR="00A131CB" w:rsidRPr="00720C7B" w14:paraId="4AEAFEFD" w14:textId="77777777" w:rsidTr="00A31C34">
        <w:tc>
          <w:tcPr>
            <w:tcW w:w="4820" w:type="dxa"/>
          </w:tcPr>
          <w:p w14:paraId="63D23ECD" w14:textId="1FC638CE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Työkokemusta omaav</w:t>
            </w:r>
            <w:r w:rsidR="0091069B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at</w:t>
            </w:r>
          </w:p>
        </w:tc>
        <w:tc>
          <w:tcPr>
            <w:tcW w:w="1379" w:type="dxa"/>
          </w:tcPr>
          <w:p w14:paraId="13C03982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06AED71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3AEF372D" w14:textId="77777777" w:rsidTr="00A31C34">
        <w:tc>
          <w:tcPr>
            <w:tcW w:w="4820" w:type="dxa"/>
          </w:tcPr>
          <w:p w14:paraId="3445087A" w14:textId="01E6273D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Hyvät oppimisvalmiudet omaav</w:t>
            </w:r>
            <w:r w:rsidR="0091069B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at</w:t>
            </w:r>
          </w:p>
        </w:tc>
        <w:tc>
          <w:tcPr>
            <w:tcW w:w="1379" w:type="dxa"/>
          </w:tcPr>
          <w:p w14:paraId="5762FE9F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0BCEEC7C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4B458358" w14:textId="77777777" w:rsidTr="00A31C34">
        <w:tc>
          <w:tcPr>
            <w:tcW w:w="4820" w:type="dxa"/>
          </w:tcPr>
          <w:p w14:paraId="06248A59" w14:textId="7C417416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Erityistä tukea tarvitsev</w:t>
            </w:r>
            <w:r w:rsidR="0091069B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at</w:t>
            </w:r>
          </w:p>
        </w:tc>
        <w:tc>
          <w:tcPr>
            <w:tcW w:w="1379" w:type="dxa"/>
          </w:tcPr>
          <w:p w14:paraId="42DC395F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1591BE77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452432C2" w14:textId="77777777" w:rsidTr="00A31C34">
        <w:tc>
          <w:tcPr>
            <w:tcW w:w="4820" w:type="dxa"/>
          </w:tcPr>
          <w:p w14:paraId="44CCA17B" w14:textId="70EAA545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Kesätö</w:t>
            </w:r>
            <w:r w:rsidR="004E5B27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i</w:t>
            </w: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tä tekev</w:t>
            </w:r>
            <w:r w:rsidR="0091069B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ät</w:t>
            </w:r>
          </w:p>
        </w:tc>
        <w:tc>
          <w:tcPr>
            <w:tcW w:w="1379" w:type="dxa"/>
          </w:tcPr>
          <w:p w14:paraId="795BD5B4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3225B6B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198C80BA" w14:textId="77777777" w:rsidTr="00A31C34">
        <w:tc>
          <w:tcPr>
            <w:tcW w:w="4820" w:type="dxa"/>
          </w:tcPr>
          <w:p w14:paraId="18BC0695" w14:textId="0212667A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Opintojen alkuvaiheessa olev</w:t>
            </w:r>
            <w:r w:rsidR="0091069B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at</w:t>
            </w:r>
          </w:p>
        </w:tc>
        <w:tc>
          <w:tcPr>
            <w:tcW w:w="1379" w:type="dxa"/>
          </w:tcPr>
          <w:p w14:paraId="00554E43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3A8026E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A131CB" w:rsidRPr="00720C7B" w14:paraId="333930B9" w14:textId="77777777" w:rsidTr="00A31C34">
        <w:tc>
          <w:tcPr>
            <w:tcW w:w="4820" w:type="dxa"/>
          </w:tcPr>
          <w:p w14:paraId="0E2C0073" w14:textId="12B8F043" w:rsidR="00A131CB" w:rsidRPr="00720C7B" w:rsidRDefault="00A131C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Opintojen loppuvaiheessa olev</w:t>
            </w:r>
            <w:r w:rsidR="0091069B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at</w:t>
            </w:r>
          </w:p>
        </w:tc>
        <w:tc>
          <w:tcPr>
            <w:tcW w:w="1379" w:type="dxa"/>
          </w:tcPr>
          <w:p w14:paraId="4919EBF5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027DE7FB" w14:textId="77777777" w:rsidR="00A131CB" w:rsidRPr="00720C7B" w:rsidRDefault="00A131C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6E6C883E" w14:textId="77777777" w:rsidTr="00A31C34">
        <w:tc>
          <w:tcPr>
            <w:tcW w:w="4820" w:type="dxa"/>
          </w:tcPr>
          <w:p w14:paraId="31AA8249" w14:textId="628EF346" w:rsidR="0091069B" w:rsidRPr="00720C7B" w:rsidRDefault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Nuoret</w:t>
            </w:r>
            <w:r w:rsidR="0035455D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  <w:r w:rsidR="00A31C34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(erityisesti peruskoulusta siirtyvät)</w:t>
            </w:r>
          </w:p>
        </w:tc>
        <w:tc>
          <w:tcPr>
            <w:tcW w:w="1379" w:type="dxa"/>
          </w:tcPr>
          <w:p w14:paraId="7554EC61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55FD387A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2355E8E3" w14:textId="77777777" w:rsidTr="00A31C34">
        <w:tc>
          <w:tcPr>
            <w:tcW w:w="4820" w:type="dxa"/>
          </w:tcPr>
          <w:p w14:paraId="3DB8A42C" w14:textId="05447A6E" w:rsidR="0091069B" w:rsidRPr="00720C7B" w:rsidRDefault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Aikuiset</w:t>
            </w:r>
          </w:p>
        </w:tc>
        <w:tc>
          <w:tcPr>
            <w:tcW w:w="1379" w:type="dxa"/>
          </w:tcPr>
          <w:p w14:paraId="6F7F017A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766888D2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3D0246A5" w14:textId="77777777" w:rsidTr="00A31C34">
        <w:tc>
          <w:tcPr>
            <w:tcW w:w="4820" w:type="dxa"/>
          </w:tcPr>
          <w:p w14:paraId="4FAFB932" w14:textId="7DF7484A" w:rsidR="0091069B" w:rsidRPr="00720C7B" w:rsidRDefault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Tutkinnon osia suorittavat (ei koko tutkinto tavoitteena)</w:t>
            </w:r>
          </w:p>
        </w:tc>
        <w:tc>
          <w:tcPr>
            <w:tcW w:w="1379" w:type="dxa"/>
          </w:tcPr>
          <w:p w14:paraId="23608C55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49F45233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742A15B1" w14:textId="77777777" w:rsidTr="00A31C34">
        <w:tc>
          <w:tcPr>
            <w:tcW w:w="4820" w:type="dxa"/>
          </w:tcPr>
          <w:p w14:paraId="517371D5" w14:textId="6D578731" w:rsidR="0091069B" w:rsidRPr="00720C7B" w:rsidRDefault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Perustutkintoa suorittavat</w:t>
            </w:r>
          </w:p>
        </w:tc>
        <w:tc>
          <w:tcPr>
            <w:tcW w:w="1379" w:type="dxa"/>
          </w:tcPr>
          <w:p w14:paraId="54E2E373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1F3CA246" w14:textId="77777777" w:rsidR="0091069B" w:rsidRPr="00720C7B" w:rsidRDefault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42314CBA" w14:textId="77777777" w:rsidTr="00A31C34">
        <w:tc>
          <w:tcPr>
            <w:tcW w:w="4820" w:type="dxa"/>
          </w:tcPr>
          <w:p w14:paraId="53102019" w14:textId="79B177A9" w:rsidR="0091069B" w:rsidRPr="00720C7B" w:rsidRDefault="0091069B" w:rsidP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Ammattitutkintoa suorittavat</w:t>
            </w:r>
          </w:p>
        </w:tc>
        <w:tc>
          <w:tcPr>
            <w:tcW w:w="1379" w:type="dxa"/>
          </w:tcPr>
          <w:p w14:paraId="2CAC4BBB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8E206F1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1FEB3C18" w14:textId="77777777" w:rsidTr="00A31C34">
        <w:tc>
          <w:tcPr>
            <w:tcW w:w="4820" w:type="dxa"/>
          </w:tcPr>
          <w:p w14:paraId="632B8151" w14:textId="30BCA056" w:rsidR="0091069B" w:rsidRPr="00720C7B" w:rsidRDefault="0091069B" w:rsidP="0091069B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Erikoisammattitutkintoa suorittavat</w:t>
            </w:r>
          </w:p>
        </w:tc>
        <w:tc>
          <w:tcPr>
            <w:tcW w:w="1379" w:type="dxa"/>
          </w:tcPr>
          <w:p w14:paraId="170CF88A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67A78020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91069B" w:rsidRPr="00720C7B" w14:paraId="68FE8633" w14:textId="77777777" w:rsidTr="00A31C34">
        <w:tc>
          <w:tcPr>
            <w:tcW w:w="4820" w:type="dxa"/>
          </w:tcPr>
          <w:p w14:paraId="7A1A974A" w14:textId="4BD1E9C1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Muu, mikä?</w:t>
            </w:r>
          </w:p>
        </w:tc>
        <w:tc>
          <w:tcPr>
            <w:tcW w:w="1379" w:type="dxa"/>
          </w:tcPr>
          <w:p w14:paraId="692AE6FE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14:paraId="2DEC9AE1" w14:textId="77777777" w:rsidR="0091069B" w:rsidRPr="00720C7B" w:rsidRDefault="0091069B" w:rsidP="0091069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1052EFEC" w14:textId="0B964EE8" w:rsidR="00A131CB" w:rsidRPr="00720C7B" w:rsidRDefault="0091069B" w:rsidP="00D72F30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Muu, mikä? Tarkenna:</w:t>
      </w:r>
    </w:p>
    <w:p w14:paraId="0579586B" w14:textId="4CCB20DD" w:rsidR="0091069B" w:rsidRDefault="0091069B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12" w14:textId="5C02463E" w:rsidR="00A36C0C" w:rsidRPr="00E0154F" w:rsidRDefault="00E0154F" w:rsidP="00E0154F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64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Tapahtuuko siirtymiä koulutussopimuksesta oppisopimukseen tai päinvastoin yksilöllisillä opintopoluilla</w:t>
      </w:r>
      <w:sdt>
        <w:sdtPr>
          <w:rPr>
            <w:rFonts w:ascii="Verdana" w:hAnsi="Verdana"/>
            <w:b/>
          </w:rPr>
          <w:tag w:val="goog_rdk_11"/>
          <w:id w:val="-2074261269"/>
        </w:sdtPr>
        <w:sdtEndPr/>
        <w:sdtContent/>
      </w:sdt>
      <w:r w:rsidR="00D93B7E" w:rsidRPr="00720C7B">
        <w:rPr>
          <w:rFonts w:ascii="Verdana" w:eastAsia="Verdana" w:hAnsi="Verdana" w:cs="Verdana"/>
          <w:b/>
          <w:color w:val="000000"/>
          <w:sz w:val="18"/>
          <w:szCs w:val="18"/>
        </w:rPr>
        <w:t>?</w:t>
      </w:r>
    </w:p>
    <w:p w14:paraId="140B72F2" w14:textId="77777777" w:rsidR="00502B8D" w:rsidRDefault="00D93B7E" w:rsidP="0002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Paljon</w:t>
      </w:r>
    </w:p>
    <w:p w14:paraId="5064C77F" w14:textId="2B72F6C4" w:rsidR="00502B8D" w:rsidRDefault="00A33EBC" w:rsidP="0002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</w:t>
      </w:r>
      <w:r w:rsidR="00D93B7E" w:rsidRPr="00720C7B">
        <w:rPr>
          <w:rFonts w:ascii="Verdana" w:eastAsia="Verdana" w:hAnsi="Verdana" w:cs="Verdana"/>
          <w:sz w:val="18"/>
          <w:szCs w:val="18"/>
        </w:rPr>
        <w:t>onkin verran</w:t>
      </w:r>
    </w:p>
    <w:p w14:paraId="7204DEB6" w14:textId="4249AEDC" w:rsidR="00502B8D" w:rsidRDefault="00A33EBC" w:rsidP="0002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</w:t>
      </w:r>
      <w:r w:rsidR="00D93B7E" w:rsidRPr="00720C7B">
        <w:rPr>
          <w:rFonts w:ascii="Verdana" w:eastAsia="Verdana" w:hAnsi="Verdana" w:cs="Verdana"/>
          <w:sz w:val="18"/>
          <w:szCs w:val="18"/>
        </w:rPr>
        <w:t>ähän</w:t>
      </w:r>
    </w:p>
    <w:p w14:paraId="00000113" w14:textId="0D7A7A9E" w:rsidR="00A36C0C" w:rsidRPr="00720C7B" w:rsidRDefault="00A33EBC" w:rsidP="0002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</w:t>
      </w:r>
      <w:r w:rsidR="00D93B7E" w:rsidRPr="00720C7B">
        <w:rPr>
          <w:rFonts w:ascii="Verdana" w:eastAsia="Verdana" w:hAnsi="Verdana" w:cs="Verdana"/>
          <w:sz w:val="18"/>
          <w:szCs w:val="18"/>
        </w:rPr>
        <w:t>i lainkaan</w:t>
      </w:r>
    </w:p>
    <w:p w14:paraId="00000116" w14:textId="77777777" w:rsidR="00A36C0C" w:rsidRPr="00720C7B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19" w14:textId="45F3F1C2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5D8118C8" w14:textId="0B54BC5E" w:rsidR="00D72F30" w:rsidRPr="00720C7B" w:rsidRDefault="00E0154F" w:rsidP="00E0154F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65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C67D54" w:rsidRPr="00720C7B">
        <w:rPr>
          <w:rFonts w:ascii="Verdana" w:eastAsia="Verdana" w:hAnsi="Verdana" w:cs="Verdana"/>
          <w:b/>
          <w:color w:val="000000"/>
          <w:sz w:val="18"/>
          <w:szCs w:val="18"/>
        </w:rPr>
        <w:t>Arvioi</w:t>
      </w:r>
      <w:r w:rsidR="00502B8D">
        <w:rPr>
          <w:rFonts w:ascii="Verdana" w:eastAsia="Verdana" w:hAnsi="Verdana" w:cs="Verdana"/>
          <w:b/>
          <w:color w:val="000000"/>
          <w:sz w:val="18"/>
          <w:szCs w:val="18"/>
        </w:rPr>
        <w:t>kaa</w:t>
      </w:r>
      <w:r w:rsidR="00C67D54" w:rsidRPr="00720C7B">
        <w:rPr>
          <w:rFonts w:ascii="Verdana" w:eastAsia="Verdana" w:hAnsi="Verdana" w:cs="Verdana"/>
          <w:b/>
          <w:color w:val="000000"/>
          <w:sz w:val="18"/>
          <w:szCs w:val="18"/>
        </w:rPr>
        <w:t xml:space="preserve"> seuraavia väittämiä liittyen työpaikkaohjaajien osaamisen varmistamiseen ja kehittämiseen</w:t>
      </w:r>
      <w:r w:rsidR="00C67D54" w:rsidRPr="00720C7B"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77890950" w14:textId="5F3733F4" w:rsidR="00D72F30" w:rsidRPr="00720C7B" w:rsidRDefault="00D72F30" w:rsidP="00C67D5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eastAsia="Verdana" w:hAnsi="Verdana" w:cs="Verdana"/>
          <w:i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1984"/>
      </w:tblGrid>
      <w:tr w:rsidR="00D72F30" w:rsidRPr="00720C7B" w14:paraId="2DAB0A62" w14:textId="77777777" w:rsidTr="00A31C34">
        <w:tc>
          <w:tcPr>
            <w:tcW w:w="3119" w:type="dxa"/>
          </w:tcPr>
          <w:p w14:paraId="3C3C748B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4FC7B1" w14:textId="5752A40B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Ei toteudu lainkaan</w:t>
            </w:r>
          </w:p>
        </w:tc>
        <w:tc>
          <w:tcPr>
            <w:tcW w:w="1843" w:type="dxa"/>
          </w:tcPr>
          <w:p w14:paraId="6DACD147" w14:textId="366EA154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Toteutuu jossain määrin</w:t>
            </w:r>
          </w:p>
        </w:tc>
        <w:tc>
          <w:tcPr>
            <w:tcW w:w="1984" w:type="dxa"/>
          </w:tcPr>
          <w:p w14:paraId="19E573ED" w14:textId="41765E71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Toteutuu hyvin</w:t>
            </w:r>
          </w:p>
        </w:tc>
      </w:tr>
      <w:tr w:rsidR="00D72F30" w:rsidRPr="00720C7B" w14:paraId="11AC803D" w14:textId="77777777" w:rsidTr="00A31C34">
        <w:tc>
          <w:tcPr>
            <w:tcW w:w="3119" w:type="dxa"/>
          </w:tcPr>
          <w:p w14:paraId="15BA23CD" w14:textId="4CC177CE" w:rsidR="00D72F30" w:rsidRPr="00720C7B" w:rsidRDefault="00C06431" w:rsidP="00D72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Koulutuksen järjestäjä valmentaa/perehdyttää työpaikkaohjaajat huomioiden ohjaajan yksilölliset tarpeet</w:t>
            </w:r>
          </w:p>
        </w:tc>
        <w:tc>
          <w:tcPr>
            <w:tcW w:w="1559" w:type="dxa"/>
          </w:tcPr>
          <w:p w14:paraId="20FC2CEB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53E4C1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7B681F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C81E5A" w:rsidRPr="00720C7B" w14:paraId="63D11B41" w14:textId="77777777" w:rsidTr="00A31C34">
        <w:tc>
          <w:tcPr>
            <w:tcW w:w="3119" w:type="dxa"/>
          </w:tcPr>
          <w:p w14:paraId="21C06666" w14:textId="351E0044" w:rsidR="00D72F30" w:rsidRPr="00720C7B" w:rsidRDefault="00C06431" w:rsidP="00C67D54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Työpaikkaohjaajat osallistuvat työpaikkaohjaajana toimimiseen liittyvään tutkintokoulutukseen (tutkinnon osa)</w:t>
            </w:r>
          </w:p>
        </w:tc>
        <w:tc>
          <w:tcPr>
            <w:tcW w:w="1559" w:type="dxa"/>
          </w:tcPr>
          <w:p w14:paraId="6D252068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592F51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7901E1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72F30" w:rsidRPr="00720C7B" w14:paraId="29E1E5E1" w14:textId="77777777" w:rsidTr="00A31C34">
        <w:tc>
          <w:tcPr>
            <w:tcW w:w="3119" w:type="dxa"/>
          </w:tcPr>
          <w:p w14:paraId="680F85FF" w14:textId="17CA2D96" w:rsidR="00D72F30" w:rsidRPr="00720C7B" w:rsidRDefault="00D72F30" w:rsidP="00D72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Työelämää edustavat arvioijat </w:t>
            </w: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perehdytetään</w:t>
            </w:r>
          </w:p>
        </w:tc>
        <w:tc>
          <w:tcPr>
            <w:tcW w:w="1559" w:type="dxa"/>
          </w:tcPr>
          <w:p w14:paraId="36946B5E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E7C5EB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A0C13B" w14:textId="77777777" w:rsidR="00D72F30" w:rsidRPr="00720C7B" w:rsidRDefault="00D72F30" w:rsidP="00C67D54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652E6844" w14:textId="558D367E" w:rsidR="00C67D54" w:rsidRPr="00003EB2" w:rsidRDefault="00C67D54" w:rsidP="006C3F42">
      <w:pPr>
        <w:tabs>
          <w:tab w:val="left" w:pos="3318"/>
        </w:tabs>
        <w:rPr>
          <w:rFonts w:ascii="Verdana" w:eastAsia="Verdana" w:hAnsi="Verdana" w:cs="Verdana"/>
          <w:color w:val="000000"/>
          <w:sz w:val="18"/>
          <w:szCs w:val="18"/>
        </w:rPr>
      </w:pPr>
    </w:p>
    <w:p w14:paraId="00000123" w14:textId="79222438" w:rsidR="00A36C0C" w:rsidRPr="00003EB2" w:rsidRDefault="00014094" w:rsidP="000140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 w:rsidRPr="00003EB2">
        <w:rPr>
          <w:rFonts w:ascii="Verdana" w:eastAsia="Verdana" w:hAnsi="Verdana" w:cs="Verdana"/>
          <w:color w:val="000000"/>
          <w:sz w:val="18"/>
          <w:szCs w:val="18"/>
        </w:rPr>
        <w:t>Kuva</w:t>
      </w:r>
      <w:r w:rsidR="00003EB2" w:rsidRPr="00003EB2">
        <w:rPr>
          <w:rFonts w:ascii="Verdana" w:eastAsia="Verdana" w:hAnsi="Verdana" w:cs="Verdana"/>
          <w:color w:val="000000"/>
          <w:sz w:val="18"/>
          <w:szCs w:val="18"/>
        </w:rPr>
        <w:t>tkaa</w:t>
      </w:r>
      <w:r w:rsidRPr="00003EB2">
        <w:rPr>
          <w:rFonts w:ascii="Verdana" w:eastAsia="Verdana" w:hAnsi="Verdana" w:cs="Verdana"/>
          <w:color w:val="000000"/>
          <w:sz w:val="18"/>
          <w:szCs w:val="18"/>
        </w:rPr>
        <w:t xml:space="preserve"> vielä, millaista </w:t>
      </w:r>
      <w:r w:rsidR="00D93B7E" w:rsidRPr="00003EB2">
        <w:rPr>
          <w:rFonts w:ascii="Verdana" w:eastAsia="Verdana" w:hAnsi="Verdana" w:cs="Verdana"/>
          <w:color w:val="000000"/>
          <w:sz w:val="18"/>
          <w:szCs w:val="18"/>
        </w:rPr>
        <w:t>ohjausta, tukea ja koulutusta koulutuksen järjestäjä tarjoaa työpaikkaohjaajille</w:t>
      </w:r>
      <w:r w:rsidRPr="00003EB2"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26C52DD7" w14:textId="0C9CB4D1" w:rsidR="0040726A" w:rsidRDefault="0040726A">
      <w:pPr>
        <w:rPr>
          <w:rFonts w:ascii="Verdana" w:eastAsia="Verdana" w:hAnsi="Verdana" w:cs="Verdana"/>
          <w:sz w:val="18"/>
          <w:szCs w:val="18"/>
        </w:rPr>
      </w:pPr>
    </w:p>
    <w:p w14:paraId="1A90C9B3" w14:textId="05CDDF16" w:rsidR="0040726A" w:rsidRPr="00E0154F" w:rsidRDefault="00E0154F" w:rsidP="00E0154F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66 </w:t>
      </w:r>
      <w:r>
        <w:rPr>
          <w:rFonts w:ascii="Verdana" w:eastAsia="Verdana" w:hAnsi="Verdana" w:cs="Verdana"/>
          <w:sz w:val="18"/>
          <w:szCs w:val="18"/>
        </w:rPr>
        <w:tab/>
      </w:r>
      <w:r w:rsidR="00003EB2" w:rsidRPr="00E0154F">
        <w:rPr>
          <w:rFonts w:ascii="Verdana" w:eastAsia="Verdana" w:hAnsi="Verdana" w:cs="Verdana"/>
          <w:color w:val="000000"/>
          <w:sz w:val="18"/>
          <w:szCs w:val="18"/>
        </w:rPr>
        <w:t>Kattaako k</w:t>
      </w:r>
      <w:r w:rsidR="00A31C34" w:rsidRPr="00E0154F">
        <w:rPr>
          <w:rFonts w:ascii="Verdana" w:eastAsia="Verdana" w:hAnsi="Verdana" w:cs="Verdana"/>
          <w:color w:val="000000"/>
          <w:sz w:val="18"/>
          <w:szCs w:val="18"/>
        </w:rPr>
        <w:t>oulutuksen järjestäjän laadunhallintajärjestelmä myös työpaikalla järjestettävän koulutuksen:</w:t>
      </w:r>
    </w:p>
    <w:p w14:paraId="720C946E" w14:textId="5264DFD6" w:rsidR="00A31C34" w:rsidRPr="00003EB2" w:rsidRDefault="00A33EBC" w:rsidP="000224CD">
      <w:pPr>
        <w:pStyle w:val="Luettelokappale"/>
        <w:numPr>
          <w:ilvl w:val="0"/>
          <w:numId w:val="4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</w:t>
      </w:r>
      <w:r w:rsidR="00A31C34" w:rsidRPr="00003EB2">
        <w:rPr>
          <w:rFonts w:ascii="Verdana" w:eastAsia="Verdana" w:hAnsi="Verdana" w:cs="Verdana"/>
          <w:sz w:val="18"/>
          <w:szCs w:val="18"/>
        </w:rPr>
        <w:t>yllä</w:t>
      </w:r>
    </w:p>
    <w:p w14:paraId="4089DFE8" w14:textId="626A62CE" w:rsidR="00A31C34" w:rsidRPr="00003EB2" w:rsidRDefault="00A31C34" w:rsidP="000224CD">
      <w:pPr>
        <w:pStyle w:val="Luettelokappale"/>
        <w:numPr>
          <w:ilvl w:val="0"/>
          <w:numId w:val="4"/>
        </w:numPr>
        <w:rPr>
          <w:rFonts w:ascii="Verdana" w:eastAsia="Verdana" w:hAnsi="Verdana" w:cs="Verdana"/>
          <w:sz w:val="18"/>
          <w:szCs w:val="18"/>
        </w:rPr>
      </w:pPr>
      <w:r w:rsidRPr="00003EB2">
        <w:rPr>
          <w:rFonts w:ascii="Verdana" w:eastAsia="Verdana" w:hAnsi="Verdana" w:cs="Verdana"/>
          <w:sz w:val="18"/>
          <w:szCs w:val="18"/>
        </w:rPr>
        <w:t>Ei</w:t>
      </w:r>
    </w:p>
    <w:p w14:paraId="2150E90D" w14:textId="232F6236" w:rsidR="0054092D" w:rsidRDefault="0054092D" w:rsidP="0054092D">
      <w:pPr>
        <w:rPr>
          <w:rFonts w:ascii="Verdana" w:eastAsia="Verdana" w:hAnsi="Verdana" w:cs="Verdana"/>
          <w:sz w:val="20"/>
          <w:szCs w:val="20"/>
        </w:rPr>
      </w:pPr>
    </w:p>
    <w:p w14:paraId="564FA4D4" w14:textId="25705831" w:rsidR="00C20CB8" w:rsidRDefault="00C20CB8" w:rsidP="0054092D">
      <w:pPr>
        <w:rPr>
          <w:rFonts w:ascii="Verdana" w:eastAsia="Verdana" w:hAnsi="Verdana" w:cs="Verdana"/>
          <w:sz w:val="20"/>
          <w:szCs w:val="20"/>
        </w:rPr>
      </w:pPr>
    </w:p>
    <w:p w14:paraId="61F4102A" w14:textId="6B1CF638" w:rsidR="006C3F42" w:rsidRDefault="006C3F42" w:rsidP="0054092D">
      <w:pPr>
        <w:rPr>
          <w:rFonts w:ascii="Verdana" w:eastAsia="Verdana" w:hAnsi="Verdana" w:cs="Verdana"/>
          <w:sz w:val="20"/>
          <w:szCs w:val="20"/>
        </w:rPr>
      </w:pPr>
    </w:p>
    <w:p w14:paraId="511EAFD0" w14:textId="77777777" w:rsidR="006C3F42" w:rsidRPr="00720C7B" w:rsidRDefault="006C3F42" w:rsidP="0054092D">
      <w:pPr>
        <w:rPr>
          <w:rFonts w:ascii="Verdana" w:eastAsia="Verdana" w:hAnsi="Verdana" w:cs="Verdana"/>
          <w:sz w:val="20"/>
          <w:szCs w:val="20"/>
        </w:rPr>
      </w:pPr>
    </w:p>
    <w:p w14:paraId="50F6DEC7" w14:textId="29CD4A6B" w:rsidR="009174DE" w:rsidRPr="00720C7B" w:rsidRDefault="009174DE" w:rsidP="0054092D">
      <w:pPr>
        <w:rPr>
          <w:rFonts w:ascii="Verdana" w:eastAsia="Verdana" w:hAnsi="Verdana" w:cs="Verdana"/>
          <w:sz w:val="20"/>
          <w:szCs w:val="20"/>
        </w:rPr>
      </w:pPr>
    </w:p>
    <w:p w14:paraId="50B688D5" w14:textId="77777777" w:rsidR="009174DE" w:rsidRPr="00C20CB8" w:rsidRDefault="009174DE" w:rsidP="009174DE">
      <w:pPr>
        <w:rPr>
          <w:rFonts w:ascii="Verdana" w:hAnsi="Verdana"/>
          <w:b/>
          <w:sz w:val="21"/>
        </w:rPr>
      </w:pPr>
      <w:r w:rsidRPr="00C20CB8">
        <w:rPr>
          <w:rFonts w:ascii="Verdana" w:hAnsi="Verdana"/>
          <w:b/>
          <w:sz w:val="21"/>
        </w:rPr>
        <w:lastRenderedPageBreak/>
        <w:t>Oppimisympäristöt</w:t>
      </w:r>
    </w:p>
    <w:p w14:paraId="05AC2162" w14:textId="77777777" w:rsidR="009174DE" w:rsidRPr="00720C7B" w:rsidRDefault="009174DE" w:rsidP="009174DE">
      <w:pPr>
        <w:rPr>
          <w:rFonts w:ascii="Verdana" w:eastAsia="Verdana" w:hAnsi="Verdana" w:cs="Verdana"/>
          <w:b/>
          <w:sz w:val="20"/>
          <w:szCs w:val="20"/>
        </w:rPr>
      </w:pPr>
    </w:p>
    <w:p w14:paraId="2CB90B1F" w14:textId="73722776" w:rsidR="009174DE" w:rsidRPr="00C20CB8" w:rsidRDefault="00E0154F" w:rsidP="00C20CB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000000" w:themeColor="text1"/>
          <w:sz w:val="18"/>
          <w:szCs w:val="18"/>
        </w:rPr>
        <w:t>67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 w:themeColor="text1"/>
          <w:sz w:val="18"/>
          <w:szCs w:val="18"/>
        </w:rPr>
        <w:tab/>
      </w:r>
      <w:r w:rsidR="009174D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Millaisia oppimisympäristöjä koulutuksen järjestäjä tarjoaa opiskelijoilleen?</w:t>
      </w:r>
    </w:p>
    <w:p w14:paraId="51EC5DA8" w14:textId="77777777" w:rsidR="009174DE" w:rsidRPr="00720C7B" w:rsidRDefault="009174DE" w:rsidP="009174D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TaulukkoRuudukko"/>
        <w:tblW w:w="8773" w:type="dxa"/>
        <w:tblInd w:w="720" w:type="dxa"/>
        <w:tblLook w:val="04A0" w:firstRow="1" w:lastRow="0" w:firstColumn="1" w:lastColumn="0" w:noHBand="0" w:noVBand="1"/>
      </w:tblPr>
      <w:tblGrid>
        <w:gridCol w:w="3670"/>
        <w:gridCol w:w="1417"/>
        <w:gridCol w:w="1985"/>
        <w:gridCol w:w="1701"/>
      </w:tblGrid>
      <w:tr w:rsidR="009174DE" w:rsidRPr="00720C7B" w14:paraId="3C9CA096" w14:textId="77777777" w:rsidTr="009174DE">
        <w:tc>
          <w:tcPr>
            <w:tcW w:w="3670" w:type="dxa"/>
          </w:tcPr>
          <w:p w14:paraId="73D1D51D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E9A6A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sz w:val="18"/>
                <w:szCs w:val="18"/>
              </w:rPr>
              <w:t>Kyllä kaikille</w:t>
            </w:r>
          </w:p>
        </w:tc>
        <w:tc>
          <w:tcPr>
            <w:tcW w:w="1985" w:type="dxa"/>
          </w:tcPr>
          <w:p w14:paraId="45AA5A4F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sz w:val="18"/>
                <w:szCs w:val="18"/>
              </w:rPr>
              <w:t>Kyllä, mutta suuria alakohtaisia eroja</w:t>
            </w:r>
          </w:p>
        </w:tc>
        <w:tc>
          <w:tcPr>
            <w:tcW w:w="1701" w:type="dxa"/>
          </w:tcPr>
          <w:p w14:paraId="33577126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sz w:val="18"/>
                <w:szCs w:val="18"/>
              </w:rPr>
              <w:t>Ei ole käytössä</w:t>
            </w:r>
          </w:p>
        </w:tc>
      </w:tr>
      <w:tr w:rsidR="009174DE" w:rsidRPr="00720C7B" w14:paraId="19EC25D8" w14:textId="77777777" w:rsidTr="009174DE">
        <w:tc>
          <w:tcPr>
            <w:tcW w:w="3670" w:type="dxa"/>
          </w:tcPr>
          <w:p w14:paraId="5FC975E7" w14:textId="77777777" w:rsidR="009174DE" w:rsidRPr="00720C7B" w:rsidRDefault="009174DE" w:rsidP="009174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Simulaattorit</w:t>
            </w:r>
          </w:p>
        </w:tc>
        <w:tc>
          <w:tcPr>
            <w:tcW w:w="1417" w:type="dxa"/>
          </w:tcPr>
          <w:p w14:paraId="4EBD0FD6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15545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507D85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2E004009" w14:textId="77777777" w:rsidTr="009174DE">
        <w:tc>
          <w:tcPr>
            <w:tcW w:w="3670" w:type="dxa"/>
          </w:tcPr>
          <w:p w14:paraId="137490BC" w14:textId="77777777" w:rsidR="009174DE" w:rsidRPr="00720C7B" w:rsidRDefault="009174DE" w:rsidP="009174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Digitaaliset oppimisympäristöt</w:t>
            </w:r>
          </w:p>
        </w:tc>
        <w:tc>
          <w:tcPr>
            <w:tcW w:w="1417" w:type="dxa"/>
          </w:tcPr>
          <w:p w14:paraId="79E137C9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2622C3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107FB5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54B7AC78" w14:textId="77777777" w:rsidTr="009174DE">
        <w:tc>
          <w:tcPr>
            <w:tcW w:w="3670" w:type="dxa"/>
          </w:tcPr>
          <w:p w14:paraId="5AA567B8" w14:textId="77777777" w:rsidR="009174DE" w:rsidRPr="00720C7B" w:rsidRDefault="009174DE" w:rsidP="009174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Työpaikat</w:t>
            </w:r>
          </w:p>
        </w:tc>
        <w:tc>
          <w:tcPr>
            <w:tcW w:w="1417" w:type="dxa"/>
          </w:tcPr>
          <w:p w14:paraId="1688DE8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CCBA7B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1ABC54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65F2C115" w14:textId="77777777" w:rsidTr="009174DE">
        <w:tc>
          <w:tcPr>
            <w:tcW w:w="3670" w:type="dxa"/>
          </w:tcPr>
          <w:p w14:paraId="25605C26" w14:textId="63E6FBC7" w:rsidR="009174DE" w:rsidRPr="00720C7B" w:rsidRDefault="009174DE" w:rsidP="009174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 w:themeColor="text1"/>
                <w:sz w:val="18"/>
                <w:szCs w:val="18"/>
              </w:rPr>
              <w:t xml:space="preserve">Oppilaitoksen </w:t>
            </w:r>
            <w:r w:rsidRPr="00720C7B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omat oppimisympäristöt, joissa opitaan käytännön työtehtävissä </w:t>
            </w:r>
            <w:r w:rsidRPr="00720C7B">
              <w:rPr>
                <w:rFonts w:ascii="Verdana" w:eastAsia="Times New Roman" w:hAnsi="Verdana"/>
                <w:color w:val="000000"/>
                <w:sz w:val="18"/>
                <w:szCs w:val="18"/>
              </w:rPr>
              <w:t>(työmaat, opetusmetsät, opetusmaatilat, hallit, ravintolat tms.)</w:t>
            </w:r>
          </w:p>
        </w:tc>
        <w:tc>
          <w:tcPr>
            <w:tcW w:w="1417" w:type="dxa"/>
          </w:tcPr>
          <w:p w14:paraId="7CBBEE80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B99664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CB57C3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7D8DE698" w14:textId="77777777" w:rsidTr="009174DE">
        <w:tc>
          <w:tcPr>
            <w:tcW w:w="3670" w:type="dxa"/>
          </w:tcPr>
          <w:p w14:paraId="2CE63C8A" w14:textId="2F55EF70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Oppilaitos työpaikkana (esim. hallinnossa, yritys oppilaitoksen sisällä)</w:t>
            </w:r>
          </w:p>
        </w:tc>
        <w:tc>
          <w:tcPr>
            <w:tcW w:w="1417" w:type="dxa"/>
          </w:tcPr>
          <w:p w14:paraId="17AD41EB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C6884B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67A0BB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009BF73B" w14:textId="77777777" w:rsidTr="009174DE">
        <w:tc>
          <w:tcPr>
            <w:tcW w:w="3670" w:type="dxa"/>
          </w:tcPr>
          <w:p w14:paraId="47D44C0E" w14:textId="77777777" w:rsidR="009174DE" w:rsidRPr="00720C7B" w:rsidRDefault="009174DE" w:rsidP="009174D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Opiskelijoiden harjoitusyritykset</w:t>
            </w:r>
          </w:p>
        </w:tc>
        <w:tc>
          <w:tcPr>
            <w:tcW w:w="1417" w:type="dxa"/>
          </w:tcPr>
          <w:p w14:paraId="36769239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D46613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5CF125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57977E8A" w14:textId="77777777" w:rsidTr="009174DE">
        <w:tc>
          <w:tcPr>
            <w:tcW w:w="3670" w:type="dxa"/>
          </w:tcPr>
          <w:p w14:paraId="7A683D4A" w14:textId="77777777" w:rsidR="009174DE" w:rsidRPr="00720C7B" w:rsidRDefault="009174DE" w:rsidP="009174D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Yritysvierailut</w:t>
            </w:r>
          </w:p>
        </w:tc>
        <w:tc>
          <w:tcPr>
            <w:tcW w:w="1417" w:type="dxa"/>
          </w:tcPr>
          <w:p w14:paraId="0C043C32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85F00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5525CA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040EA7EF" w14:textId="77777777" w:rsidTr="009174DE">
        <w:tc>
          <w:tcPr>
            <w:tcW w:w="3670" w:type="dxa"/>
          </w:tcPr>
          <w:p w14:paraId="69DE4AE6" w14:textId="77777777" w:rsidR="009174DE" w:rsidRPr="00720C7B" w:rsidRDefault="009174DE" w:rsidP="009174D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Oppilaitosvierailut</w:t>
            </w:r>
          </w:p>
        </w:tc>
        <w:tc>
          <w:tcPr>
            <w:tcW w:w="1417" w:type="dxa"/>
          </w:tcPr>
          <w:p w14:paraId="0FEC406F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70A4DC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717126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9174DE" w:rsidRPr="00720C7B" w14:paraId="343C9A0B" w14:textId="77777777" w:rsidTr="009174DE">
        <w:tc>
          <w:tcPr>
            <w:tcW w:w="3670" w:type="dxa"/>
          </w:tcPr>
          <w:p w14:paraId="414D294E" w14:textId="77777777" w:rsidR="009174DE" w:rsidRPr="00720C7B" w:rsidRDefault="009174DE" w:rsidP="009174DE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Muita oppimisympäristöjä</w:t>
            </w:r>
          </w:p>
        </w:tc>
        <w:tc>
          <w:tcPr>
            <w:tcW w:w="1417" w:type="dxa"/>
          </w:tcPr>
          <w:p w14:paraId="483678FE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CC7213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413FE1" w14:textId="77777777" w:rsidR="009174DE" w:rsidRPr="00720C7B" w:rsidRDefault="009174DE" w:rsidP="009174D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</w:tbl>
    <w:p w14:paraId="13EE62DA" w14:textId="77777777" w:rsidR="009174DE" w:rsidRPr="00720C7B" w:rsidRDefault="009174DE" w:rsidP="009174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sz w:val="18"/>
          <w:szCs w:val="18"/>
        </w:rPr>
      </w:pPr>
    </w:p>
    <w:p w14:paraId="3B530A48" w14:textId="4BA03550" w:rsidR="009174DE" w:rsidRPr="00720C7B" w:rsidRDefault="009174DE" w:rsidP="009174D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Kuva</w:t>
      </w:r>
      <w:r w:rsidR="009A6D69">
        <w:rPr>
          <w:rFonts w:ascii="Verdana" w:eastAsia="Verdana" w:hAnsi="Verdana" w:cs="Verdana"/>
          <w:sz w:val="18"/>
          <w:szCs w:val="18"/>
        </w:rPr>
        <w:t>tkaa</w:t>
      </w:r>
      <w:r w:rsidRPr="00720C7B">
        <w:rPr>
          <w:rFonts w:ascii="Verdana" w:eastAsia="Verdana" w:hAnsi="Verdana" w:cs="Verdana"/>
          <w:sz w:val="18"/>
          <w:szCs w:val="18"/>
        </w:rPr>
        <w:t xml:space="preserve"> vielä alakohtaisia eroja oppimisympäristöjen 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monipuolisuudessa? </w:t>
      </w:r>
    </w:p>
    <w:p w14:paraId="0D62C5F4" w14:textId="77777777" w:rsidR="0054092D" w:rsidRPr="00720C7B" w:rsidRDefault="0054092D">
      <w:pPr>
        <w:rPr>
          <w:rFonts w:ascii="Verdana" w:eastAsia="Verdana" w:hAnsi="Verdana" w:cs="Verdana"/>
          <w:i/>
          <w:sz w:val="20"/>
          <w:szCs w:val="20"/>
        </w:rPr>
      </w:pPr>
    </w:p>
    <w:p w14:paraId="00000128" w14:textId="5DE83B7A" w:rsidR="00A36C0C" w:rsidRPr="00E0154F" w:rsidRDefault="00014094">
      <w:pPr>
        <w:rPr>
          <w:rFonts w:ascii="Verdana" w:eastAsia="Verdana" w:hAnsi="Verdana" w:cs="Verdana"/>
          <w:b/>
          <w:color w:val="2F5496" w:themeColor="accent1" w:themeShade="BF"/>
          <w:sz w:val="21"/>
          <w:szCs w:val="20"/>
        </w:rPr>
      </w:pPr>
      <w:r w:rsidRPr="00E0154F">
        <w:rPr>
          <w:rFonts w:ascii="Verdana" w:eastAsia="Verdana" w:hAnsi="Verdana" w:cs="Verdana"/>
          <w:b/>
          <w:color w:val="2F5496" w:themeColor="accent1" w:themeShade="BF"/>
          <w:sz w:val="21"/>
          <w:szCs w:val="20"/>
        </w:rPr>
        <w:t xml:space="preserve">Koronavirusepidemaa koskevat kysymykset koskien työpaikalla </w:t>
      </w:r>
      <w:r w:rsidR="0094510F" w:rsidRPr="00E0154F">
        <w:rPr>
          <w:rFonts w:ascii="Verdana" w:eastAsia="Verdana" w:hAnsi="Verdana" w:cs="Verdana"/>
          <w:b/>
          <w:color w:val="2F5496" w:themeColor="accent1" w:themeShade="BF"/>
          <w:sz w:val="21"/>
          <w:szCs w:val="20"/>
        </w:rPr>
        <w:t>järjestettävää</w:t>
      </w:r>
      <w:r w:rsidRPr="00E0154F">
        <w:rPr>
          <w:rFonts w:ascii="Verdana" w:eastAsia="Verdana" w:hAnsi="Verdana" w:cs="Verdana"/>
          <w:b/>
          <w:color w:val="2F5496" w:themeColor="accent1" w:themeShade="BF"/>
          <w:sz w:val="21"/>
          <w:szCs w:val="20"/>
        </w:rPr>
        <w:t xml:space="preserve"> </w:t>
      </w:r>
      <w:r w:rsidR="0094510F" w:rsidRPr="00E0154F">
        <w:rPr>
          <w:rFonts w:ascii="Verdana" w:eastAsia="Verdana" w:hAnsi="Verdana" w:cs="Verdana"/>
          <w:b/>
          <w:color w:val="2F5496" w:themeColor="accent1" w:themeShade="BF"/>
          <w:sz w:val="21"/>
          <w:szCs w:val="20"/>
        </w:rPr>
        <w:t>koulutusta</w:t>
      </w:r>
    </w:p>
    <w:p w14:paraId="00000147" w14:textId="78DB8609" w:rsidR="00A36C0C" w:rsidRDefault="00A36C0C" w:rsidP="0094510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4472C4"/>
          <w:sz w:val="18"/>
          <w:szCs w:val="18"/>
        </w:rPr>
      </w:pPr>
    </w:p>
    <w:p w14:paraId="00000149" w14:textId="6A901406" w:rsidR="00A36C0C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68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B3485D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Onko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oppisopimuskoulutuksia ja koulutussopimuskoulutuksia on keskeytynyt koronakriisin vuoksi</w:t>
      </w:r>
      <w:r w:rsidR="00B3485D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?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1843"/>
      </w:tblGrid>
      <w:tr w:rsidR="00DD228D" w:rsidRPr="00720C7B" w14:paraId="2AE7A467" w14:textId="77777777" w:rsidTr="0040726A">
        <w:tc>
          <w:tcPr>
            <w:tcW w:w="3828" w:type="dxa"/>
          </w:tcPr>
          <w:p w14:paraId="7DC9DC75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1B6E90" w14:textId="3B9F1209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Ei vaikutusta</w:t>
            </w:r>
          </w:p>
        </w:tc>
        <w:tc>
          <w:tcPr>
            <w:tcW w:w="1559" w:type="dxa"/>
          </w:tcPr>
          <w:p w14:paraId="6B6D601A" w14:textId="626C1CC3" w:rsidR="00DD228D" w:rsidRPr="00720C7B" w:rsidRDefault="00101895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</w:t>
            </w:r>
            <w:r w:rsidR="00DD228D"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onkin verran vaikutusta</w:t>
            </w:r>
          </w:p>
        </w:tc>
        <w:tc>
          <w:tcPr>
            <w:tcW w:w="1843" w:type="dxa"/>
          </w:tcPr>
          <w:p w14:paraId="5E0CC4D2" w14:textId="372D2268" w:rsidR="00DD228D" w:rsidRPr="00720C7B" w:rsidRDefault="00101895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M</w:t>
            </w:r>
            <w:r w:rsidR="00DD228D"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erkittävästi vaikutusta</w:t>
            </w:r>
          </w:p>
        </w:tc>
      </w:tr>
      <w:tr w:rsidR="00DD228D" w:rsidRPr="00720C7B" w14:paraId="6902F3C1" w14:textId="77777777" w:rsidTr="0040726A">
        <w:tc>
          <w:tcPr>
            <w:tcW w:w="3828" w:type="dxa"/>
          </w:tcPr>
          <w:p w14:paraId="139ABD6A" w14:textId="23811F41" w:rsidR="00DD228D" w:rsidRPr="00720C7B" w:rsidRDefault="00DD228D" w:rsidP="0067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Koulutussopimusten keskeytymiseen</w:t>
            </w:r>
          </w:p>
        </w:tc>
        <w:tc>
          <w:tcPr>
            <w:tcW w:w="1701" w:type="dxa"/>
          </w:tcPr>
          <w:p w14:paraId="3261559D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1E3429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C3F7B7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DD228D" w:rsidRPr="00720C7B" w14:paraId="518B17DA" w14:textId="77777777" w:rsidTr="0040726A">
        <w:tc>
          <w:tcPr>
            <w:tcW w:w="3828" w:type="dxa"/>
          </w:tcPr>
          <w:p w14:paraId="314E2FDF" w14:textId="082368F6" w:rsidR="00DD228D" w:rsidRPr="00720C7B" w:rsidRDefault="00DD228D" w:rsidP="00675FFA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Oppisopimusten keskeytymiseen</w:t>
            </w:r>
          </w:p>
        </w:tc>
        <w:tc>
          <w:tcPr>
            <w:tcW w:w="1701" w:type="dxa"/>
          </w:tcPr>
          <w:p w14:paraId="1F8F420D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E59D80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D81ADA" w14:textId="77777777" w:rsidR="00DD228D" w:rsidRPr="00720C7B" w:rsidRDefault="00DD228D" w:rsidP="00675FFA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3A522E60" w14:textId="491DE5E6" w:rsidR="00DD228D" w:rsidRDefault="00DD228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4B" w14:textId="2B7D60FF" w:rsidR="00A36C0C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69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D228D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J</w:t>
      </w:r>
      <w:r w:rsidR="0040726A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OS</w:t>
      </w:r>
      <w:r w:rsidR="00DD228D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</w:t>
      </w:r>
      <w:r w:rsidR="204E2866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työpaikalla järjestettävä koulutu</w:t>
      </w:r>
      <w:r w:rsidR="00DD228D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s on jouduttu</w:t>
      </w:r>
      <w:r w:rsidR="204E2866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keskeyttämään</w:t>
      </w:r>
      <w:r w:rsidR="00DD228D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, ovatko</w:t>
      </w:r>
      <w:r w:rsidR="204E2866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opiskelijat jatkaneet opintojaan muulla tavoin?</w:t>
      </w:r>
      <w:r w:rsidR="204E286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Arvioikaa, kuinka suurella osalla opiskelijoista opintojen jatkuminen on voitu turva</w:t>
      </w:r>
      <w:r w:rsidR="00DD228D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ta</w:t>
      </w:r>
    </w:p>
    <w:p w14:paraId="0000014C" w14:textId="77777777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  100 %:lla</w:t>
      </w:r>
    </w:p>
    <w:p w14:paraId="0000014D" w14:textId="77777777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  yli 80 %:lla</w:t>
      </w:r>
    </w:p>
    <w:p w14:paraId="0000014E" w14:textId="77777777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  61-80%:lla</w:t>
      </w:r>
    </w:p>
    <w:p w14:paraId="0000014F" w14:textId="77777777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  40-60%:lla</w:t>
      </w:r>
    </w:p>
    <w:p w14:paraId="00000150" w14:textId="6551F144" w:rsidR="00A36C0C" w:rsidRPr="00720C7B" w:rsidRDefault="00D93B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  alle 40 %:lla</w:t>
      </w:r>
    </w:p>
    <w:p w14:paraId="00000151" w14:textId="4CC177D7" w:rsidR="00A36C0C" w:rsidRDefault="00A36C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53" w14:textId="55723366" w:rsidR="00A36C0C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70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Onko uusien työpaikalla järjestettävän koulutuksen sopimusten määrä muuttunut verrattuna aikaan ennen koronavirusta?</w:t>
      </w:r>
      <w:r w:rsidR="00D77D0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</w:p>
    <w:p w14:paraId="547EE08A" w14:textId="13E451F4" w:rsidR="00D77D06" w:rsidRPr="00720C7B" w:rsidRDefault="00BD0249" w:rsidP="000224CD">
      <w:pPr>
        <w:pStyle w:val="Luettelokappal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Sopimu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sten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määrä on 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vähentynyt </w:t>
      </w:r>
      <w:r w:rsidR="00D77D0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jonkin verran </w:t>
      </w:r>
    </w:p>
    <w:p w14:paraId="00000156" w14:textId="1F5F1BFC" w:rsidR="00A36C0C" w:rsidRPr="00720C7B" w:rsidRDefault="00BD0249" w:rsidP="000224CD">
      <w:pPr>
        <w:pStyle w:val="Luettelokappal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Sopimu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sten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määrä on </w:t>
      </w:r>
      <w:r w:rsidR="00D77D0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vähentynyt merkittävästi</w:t>
      </w:r>
    </w:p>
    <w:p w14:paraId="00000159" w14:textId="6F8EDF2B" w:rsidR="00A36C0C" w:rsidRPr="00720C7B" w:rsidRDefault="00D93B7E" w:rsidP="000224CD">
      <w:pPr>
        <w:pStyle w:val="Luettelokappal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Sopimuksia ei tässä tilanteessa tehdä lainkaan</w:t>
      </w:r>
    </w:p>
    <w:p w14:paraId="2DEEEB36" w14:textId="57145700" w:rsidR="00D77D06" w:rsidRPr="00720C7B" w:rsidRDefault="00D77D06" w:rsidP="000224CD">
      <w:pPr>
        <w:pStyle w:val="Luettelokappal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Uusia työelämässä oppimisen sopimuksia tehdään normaaliin tapaan</w:t>
      </w:r>
    </w:p>
    <w:p w14:paraId="0000015A" w14:textId="75B1838E" w:rsidR="00A36C0C" w:rsidRDefault="00A36C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5D" w14:textId="661B9F77" w:rsidR="00A36C0C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71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Millä aloilla tai missä tutkinnoissa opintojen toteuttaminen työelämässä on vaikeutunut eniten? Valit</w:t>
      </w:r>
      <w:r w:rsidR="00EA11BA">
        <w:rPr>
          <w:rFonts w:ascii="Verdana" w:eastAsia="Verdana" w:hAnsi="Verdana" w:cs="Verdana"/>
          <w:b/>
          <w:color w:val="000000" w:themeColor="text1"/>
          <w:sz w:val="18"/>
          <w:szCs w:val="18"/>
        </w:rPr>
        <w:t>kaa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korkeintaan kolme kriittisintä</w:t>
      </w:r>
      <w:r w:rsidR="00F1666A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:</w:t>
      </w:r>
    </w:p>
    <w:p w14:paraId="0000015E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kasvatusalat</w:t>
      </w:r>
    </w:p>
    <w:p w14:paraId="0000015F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humanistiset ja taidealat</w:t>
      </w:r>
    </w:p>
    <w:p w14:paraId="00000160" w14:textId="77B3FBED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kauppa</w:t>
      </w:r>
      <w:r w:rsidR="00ED32EF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ja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hallinto</w:t>
      </w:r>
    </w:p>
    <w:p w14:paraId="00000161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luonnontieteet</w:t>
      </w:r>
    </w:p>
    <w:p w14:paraId="00000162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tietojenkäsittely ja tietoliikenne (ICT)</w:t>
      </w:r>
    </w:p>
    <w:p w14:paraId="00000163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tekniikan alat</w:t>
      </w:r>
    </w:p>
    <w:p w14:paraId="00000164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maa- ja metsätalousalat</w:t>
      </w:r>
    </w:p>
    <w:p w14:paraId="00000165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terveys- ja hyvinvointialat</w:t>
      </w:r>
    </w:p>
    <w:p w14:paraId="00000166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palvelualat</w:t>
      </w:r>
    </w:p>
    <w:p w14:paraId="00000167" w14:textId="475F6084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yhteiskunnalliset alat</w:t>
      </w:r>
    </w:p>
    <w:p w14:paraId="3D411258" w14:textId="77777777" w:rsidR="00F1666A" w:rsidRPr="00720C7B" w:rsidRDefault="00D77D06" w:rsidP="00D77D06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lastRenderedPageBreak/>
        <w:tab/>
      </w:r>
      <w:r w:rsidR="00F1666A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</w:p>
    <w:p w14:paraId="3106859D" w14:textId="18500301" w:rsidR="00D77D06" w:rsidRPr="00720C7B" w:rsidRDefault="00D77D06" w:rsidP="00F1666A">
      <w:pPr>
        <w:ind w:left="720" w:firstLine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Voitte tarkentaa vielä, mitä tutkintoja vastaus koskee ja miten haasteet ilmenevät:</w:t>
      </w:r>
    </w:p>
    <w:p w14:paraId="00000168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0D9ABD7B" w14:textId="3777457C" w:rsidR="00954271" w:rsidRPr="00E0154F" w:rsidRDefault="00E0154F" w:rsidP="00E0154F">
      <w:pPr>
        <w:ind w:left="720" w:hanging="720"/>
        <w:rPr>
          <w:rFonts w:ascii="Verdana" w:eastAsia="Verdana" w:hAnsi="Verdana" w:cs="Verdana"/>
          <w:sz w:val="20"/>
          <w:szCs w:val="20"/>
        </w:rPr>
      </w:pPr>
      <w:r w:rsidRPr="00E0154F">
        <w:rPr>
          <w:rFonts w:ascii="Verdana" w:eastAsia="Verdana" w:hAnsi="Verdana" w:cs="Verdana"/>
          <w:color w:val="4472C4" w:themeColor="accent1"/>
          <w:sz w:val="20"/>
          <w:szCs w:val="20"/>
        </w:rPr>
        <w:t xml:space="preserve">72 </w:t>
      </w:r>
      <w:r>
        <w:rPr>
          <w:rFonts w:ascii="Verdana" w:eastAsia="Verdana" w:hAnsi="Verdana" w:cs="Verdana"/>
          <w:sz w:val="20"/>
          <w:szCs w:val="20"/>
        </w:rPr>
        <w:tab/>
      </w:r>
      <w:r w:rsidR="00954271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Millä aloilla opetusta järjestettiin etäopetusaikana lähiopetuksena oppilaitoksen tiloissa?</w:t>
      </w:r>
    </w:p>
    <w:p w14:paraId="0463DE58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kasvatusalat</w:t>
      </w:r>
    </w:p>
    <w:p w14:paraId="06559476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humanistiset ja taidealat</w:t>
      </w:r>
    </w:p>
    <w:p w14:paraId="1C2D3914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kauppa ja hallinto</w:t>
      </w:r>
    </w:p>
    <w:p w14:paraId="0DF36F50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luonnontieteet</w:t>
      </w:r>
    </w:p>
    <w:p w14:paraId="4F0208A2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tietojenkäsittely ja tietoliikenne (ICT)</w:t>
      </w:r>
    </w:p>
    <w:p w14:paraId="1C120E03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tekniikan alat</w:t>
      </w:r>
    </w:p>
    <w:p w14:paraId="7BB056CA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maa- ja metsätalousalat</w:t>
      </w:r>
    </w:p>
    <w:p w14:paraId="36FE6B16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terveys- ja hyvinvointialat</w:t>
      </w:r>
    </w:p>
    <w:p w14:paraId="595EED74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palvelualat</w:t>
      </w:r>
    </w:p>
    <w:p w14:paraId="29C85967" w14:textId="77777777" w:rsidR="00954271" w:rsidRPr="00720C7B" w:rsidRDefault="00954271" w:rsidP="00954271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yhteiskunnalliset alat</w:t>
      </w:r>
    </w:p>
    <w:p w14:paraId="3B2396CE" w14:textId="36059AEA" w:rsidR="00A511D0" w:rsidRPr="00720C7B" w:rsidRDefault="00436BA9" w:rsidP="00C81E5A">
      <w:pPr>
        <w:ind w:left="720"/>
        <w:rPr>
          <w:rFonts w:ascii="Verdana" w:eastAsia="Verdana" w:hAnsi="Verdana" w:cs="Verdana"/>
          <w:sz w:val="20"/>
          <w:szCs w:val="20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Voitte tarkentaa vielä, mitä tutkintoja vastaus koskee ja miksi opetus on järjestetty lähiopetuksena: </w:t>
      </w:r>
    </w:p>
    <w:p w14:paraId="2D5E16BB" w14:textId="3AEA35E5" w:rsidR="00954271" w:rsidRDefault="00954271">
      <w:pPr>
        <w:rPr>
          <w:rFonts w:ascii="Verdana" w:eastAsia="Verdana" w:hAnsi="Verdana" w:cs="Verdana"/>
          <w:sz w:val="20"/>
          <w:szCs w:val="20"/>
        </w:rPr>
      </w:pPr>
    </w:p>
    <w:p w14:paraId="14E836D5" w14:textId="63427683" w:rsidR="001F5E86" w:rsidRPr="00E0154F" w:rsidRDefault="00E0154F" w:rsidP="00E0154F">
      <w:pPr>
        <w:ind w:left="720" w:hanging="720"/>
        <w:rPr>
          <w:rFonts w:ascii="Verdana" w:eastAsia="Verdana" w:hAnsi="Verdana" w:cs="Verdana"/>
          <w:sz w:val="20"/>
          <w:szCs w:val="20"/>
        </w:rPr>
      </w:pPr>
      <w:r w:rsidRPr="00E0154F">
        <w:rPr>
          <w:rFonts w:ascii="Verdana" w:eastAsia="Verdana" w:hAnsi="Verdana" w:cs="Verdana"/>
          <w:color w:val="4472C4" w:themeColor="accent1"/>
          <w:sz w:val="20"/>
          <w:szCs w:val="20"/>
        </w:rPr>
        <w:t xml:space="preserve">73 </w:t>
      </w:r>
      <w:r>
        <w:rPr>
          <w:rFonts w:ascii="Verdana" w:eastAsia="Verdana" w:hAnsi="Verdana" w:cs="Verdana"/>
          <w:sz w:val="18"/>
          <w:szCs w:val="20"/>
        </w:rPr>
        <w:tab/>
      </w:r>
      <w:r w:rsidR="001F5E86" w:rsidRPr="00E0154F">
        <w:rPr>
          <w:rFonts w:ascii="Verdana" w:eastAsia="Verdana" w:hAnsi="Verdana" w:cs="Verdana"/>
          <w:sz w:val="18"/>
          <w:szCs w:val="20"/>
        </w:rPr>
        <w:t>Voitte vielä avata tarkemmin, miten koronatilanteen vaihtelu (keväällä ja syksyllä) on vaikuttanut koulutuksen järjestämiseen?</w:t>
      </w:r>
    </w:p>
    <w:p w14:paraId="285C7878" w14:textId="3061648C" w:rsidR="001F5E86" w:rsidRPr="00720C7B" w:rsidRDefault="001F5E86" w:rsidP="0027585E">
      <w:pPr>
        <w:pStyle w:val="Otsikko2"/>
        <w:rPr>
          <w:b w:val="0"/>
        </w:rPr>
      </w:pPr>
    </w:p>
    <w:p w14:paraId="0000016A" w14:textId="1A898267" w:rsidR="00A36C0C" w:rsidRPr="00720C7B" w:rsidRDefault="00D93B7E" w:rsidP="0027585E">
      <w:pPr>
        <w:pStyle w:val="Otsikko2"/>
      </w:pPr>
      <w:bookmarkStart w:id="19" w:name="_Toc56534447"/>
      <w:bookmarkStart w:id="20" w:name="_Toc57230481"/>
      <w:r w:rsidRPr="00720C7B">
        <w:t>Näytöt ja muu osaamisen osoittaminen</w:t>
      </w:r>
      <w:bookmarkEnd w:id="19"/>
      <w:bookmarkEnd w:id="20"/>
    </w:p>
    <w:p w14:paraId="7D60C490" w14:textId="77777777" w:rsidR="00C20CB8" w:rsidRPr="00720C7B" w:rsidRDefault="00C20CB8" w:rsidP="00C20CB8">
      <w:pPr>
        <w:rPr>
          <w:rFonts w:ascii="Verdana" w:eastAsia="Verdana" w:hAnsi="Verdana" w:cs="Verdana"/>
          <w:sz w:val="18"/>
          <w:szCs w:val="20"/>
        </w:rPr>
      </w:pPr>
      <w:r w:rsidRPr="00720C7B">
        <w:rPr>
          <w:rFonts w:ascii="Verdana" w:eastAsia="Verdana" w:hAnsi="Verdana" w:cs="Verdana"/>
          <w:sz w:val="18"/>
          <w:szCs w:val="20"/>
        </w:rPr>
        <w:t>Vasta</w:t>
      </w:r>
      <w:r>
        <w:rPr>
          <w:rFonts w:ascii="Verdana" w:eastAsia="Verdana" w:hAnsi="Verdana" w:cs="Verdana"/>
          <w:sz w:val="18"/>
          <w:szCs w:val="20"/>
        </w:rPr>
        <w:t>tkaa</w:t>
      </w:r>
      <w:r w:rsidRPr="00720C7B">
        <w:rPr>
          <w:rFonts w:ascii="Verdana" w:eastAsia="Verdana" w:hAnsi="Verdana" w:cs="Verdana"/>
          <w:sz w:val="18"/>
          <w:szCs w:val="20"/>
        </w:rPr>
        <w:t xml:space="preserve"> seuraaviin kysymyksiin ns. normaalioloissa</w:t>
      </w:r>
      <w:r>
        <w:rPr>
          <w:rFonts w:ascii="Verdana" w:eastAsia="Verdana" w:hAnsi="Verdana" w:cs="Verdana"/>
          <w:sz w:val="18"/>
          <w:szCs w:val="20"/>
        </w:rPr>
        <w:t xml:space="preserve">, </w:t>
      </w:r>
      <w:r w:rsidRPr="00720C7B">
        <w:rPr>
          <w:rFonts w:ascii="Verdana" w:eastAsia="Verdana" w:hAnsi="Verdana" w:cs="Verdana"/>
          <w:color w:val="000000"/>
          <w:sz w:val="18"/>
          <w:szCs w:val="18"/>
        </w:rPr>
        <w:t>ennen koronavirusepidemiaa</w:t>
      </w:r>
    </w:p>
    <w:p w14:paraId="4B273408" w14:textId="0461BB55" w:rsidR="00BC02ED" w:rsidRDefault="00BC02ED" w:rsidP="00A511D0">
      <w:pPr>
        <w:rPr>
          <w:rFonts w:ascii="Verdana" w:eastAsia="Verdana" w:hAnsi="Verdana" w:cs="Verdana"/>
          <w:sz w:val="18"/>
          <w:szCs w:val="20"/>
        </w:rPr>
      </w:pPr>
    </w:p>
    <w:p w14:paraId="08D61A6D" w14:textId="686EBB8D" w:rsidR="00A511D0" w:rsidRDefault="00A511D0" w:rsidP="00A511D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8C0893D" w14:textId="4B8D32C6" w:rsidR="00A511D0" w:rsidRPr="00E0154F" w:rsidRDefault="00E0154F" w:rsidP="00E0154F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7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4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A511D0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Mitä ovat olleet ne erityiset syyt, joiden perusteella näyttöä ei ole järjestetty työpaikalla aidoissa työtilanteissa ja työprosesseissa?</w:t>
      </w:r>
    </w:p>
    <w:p w14:paraId="2D5DA122" w14:textId="77777777" w:rsidR="00A511D0" w:rsidRPr="00720C7B" w:rsidRDefault="00A511D0" w:rsidP="00A511D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849"/>
        <w:gridCol w:w="1707"/>
        <w:gridCol w:w="2029"/>
        <w:gridCol w:w="2062"/>
      </w:tblGrid>
      <w:tr w:rsidR="00A511D0" w:rsidRPr="00720C7B" w14:paraId="5C18A40E" w14:textId="77777777" w:rsidTr="00A84F13">
        <w:tc>
          <w:tcPr>
            <w:tcW w:w="2849" w:type="dxa"/>
          </w:tcPr>
          <w:p w14:paraId="7BFB6320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14:paraId="7616B14B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Ei koske meitä</w:t>
            </w:r>
          </w:p>
        </w:tc>
        <w:tc>
          <w:tcPr>
            <w:tcW w:w="2029" w:type="dxa"/>
          </w:tcPr>
          <w:p w14:paraId="5F9C6F06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Yksittäistapauksissa</w:t>
            </w:r>
          </w:p>
        </w:tc>
        <w:tc>
          <w:tcPr>
            <w:tcW w:w="2062" w:type="dxa"/>
          </w:tcPr>
          <w:p w14:paraId="0F5C1EDC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Merkittävä/ yleinen syy</w:t>
            </w:r>
          </w:p>
        </w:tc>
      </w:tr>
      <w:tr w:rsidR="00BC02ED" w:rsidRPr="00720C7B" w14:paraId="11D1FA43" w14:textId="77777777" w:rsidTr="00A84F13">
        <w:tc>
          <w:tcPr>
            <w:tcW w:w="2849" w:type="dxa"/>
          </w:tcPr>
          <w:p w14:paraId="135E638A" w14:textId="5F6259DB" w:rsidR="00BC02ED" w:rsidRPr="00720C7B" w:rsidRDefault="00BC02ED" w:rsidP="00A84F13">
            <w:pPr>
              <w:rPr>
                <w:rFonts w:ascii="Verdana" w:hAnsi="Verdana"/>
                <w:color w:val="ED7D31" w:themeColor="accent2"/>
                <w:sz w:val="18"/>
                <w:szCs w:val="18"/>
              </w:rPr>
            </w:pPr>
            <w:r w:rsidRPr="00720C7B">
              <w:rPr>
                <w:rFonts w:ascii="Verdana" w:hAnsi="Verdana"/>
                <w:sz w:val="18"/>
                <w:szCs w:val="18"/>
              </w:rPr>
              <w:t>Näytön toteuttaminen aidoissa työtilanteissa vaarantaisi potilas- tai liikenneturvallisuuden</w:t>
            </w:r>
          </w:p>
        </w:tc>
        <w:tc>
          <w:tcPr>
            <w:tcW w:w="1707" w:type="dxa"/>
          </w:tcPr>
          <w:p w14:paraId="271D4E1F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2A4ABC73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02C62AB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BC02ED" w:rsidRPr="00720C7B" w14:paraId="3ABF5EE1" w14:textId="77777777" w:rsidTr="00A84F13">
        <w:tc>
          <w:tcPr>
            <w:tcW w:w="2849" w:type="dxa"/>
          </w:tcPr>
          <w:p w14:paraId="4303BBB4" w14:textId="755411AC" w:rsidR="00BC02ED" w:rsidRPr="00720C7B" w:rsidRDefault="00BC02ED" w:rsidP="00A84F13">
            <w:pPr>
              <w:rPr>
                <w:rFonts w:ascii="Verdana" w:hAnsi="Verdana"/>
                <w:color w:val="ED7D31" w:themeColor="accent2"/>
                <w:sz w:val="18"/>
                <w:szCs w:val="18"/>
              </w:rPr>
            </w:pPr>
            <w:r w:rsidRPr="00720C7B">
              <w:rPr>
                <w:rFonts w:ascii="Verdana" w:hAnsi="Verdana"/>
                <w:sz w:val="18"/>
                <w:szCs w:val="18"/>
              </w:rPr>
              <w:t xml:space="preserve">Opiskelija on alaikäinen eikä saa tehdä näytössä edellytettyjä töitä alaikäisenä työpaikalla </w:t>
            </w:r>
          </w:p>
        </w:tc>
        <w:tc>
          <w:tcPr>
            <w:tcW w:w="1707" w:type="dxa"/>
          </w:tcPr>
          <w:p w14:paraId="0144C3F5" w14:textId="5AF89C10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461E4022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18F1FB0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BC02ED" w:rsidRPr="00720C7B" w14:paraId="144D1711" w14:textId="77777777" w:rsidTr="00A84F13">
        <w:tc>
          <w:tcPr>
            <w:tcW w:w="2849" w:type="dxa"/>
          </w:tcPr>
          <w:p w14:paraId="627B258C" w14:textId="5BF28D2D" w:rsidR="00BC02ED" w:rsidRPr="00720C7B" w:rsidRDefault="00BC02ED" w:rsidP="00A84F13">
            <w:pPr>
              <w:rPr>
                <w:rFonts w:ascii="Verdana" w:hAnsi="Verdana"/>
                <w:color w:val="ED7D31" w:themeColor="accent2"/>
                <w:sz w:val="18"/>
                <w:szCs w:val="18"/>
              </w:rPr>
            </w:pPr>
            <w:r w:rsidRPr="00720C7B">
              <w:rPr>
                <w:rFonts w:ascii="Verdana" w:hAnsi="Verdana"/>
                <w:sz w:val="18"/>
                <w:szCs w:val="18"/>
              </w:rPr>
              <w:t>Opiskelijan kodista kohtuullisella etäisyydellä ei ole näyttöympäristön edellytykset täyttävää työpaikkaa.</w:t>
            </w:r>
          </w:p>
        </w:tc>
        <w:tc>
          <w:tcPr>
            <w:tcW w:w="1707" w:type="dxa"/>
          </w:tcPr>
          <w:p w14:paraId="295C5FED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57D8C86F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328E3326" w14:textId="77777777" w:rsidR="00BC02ED" w:rsidRPr="00720C7B" w:rsidRDefault="00BC02ED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A511D0" w:rsidRPr="00720C7B" w14:paraId="4FAC8C23" w14:textId="77777777" w:rsidTr="00A84F13">
        <w:tc>
          <w:tcPr>
            <w:tcW w:w="2849" w:type="dxa"/>
          </w:tcPr>
          <w:p w14:paraId="385A8786" w14:textId="50013379" w:rsidR="00A511D0" w:rsidRPr="00720C7B" w:rsidRDefault="00BC02ED" w:rsidP="00A84F13">
            <w:pPr>
              <w:rPr>
                <w:rFonts w:ascii="Verdana" w:hAnsi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hAnsi="Verdana"/>
                <w:color w:val="000000" w:themeColor="text1"/>
                <w:sz w:val="18"/>
                <w:szCs w:val="20"/>
              </w:rPr>
              <w:t>A</w:t>
            </w:r>
            <w:r w:rsidR="00A511D0" w:rsidRPr="00720C7B">
              <w:rPr>
                <w:rFonts w:ascii="Verdana" w:hAnsi="Verdana"/>
                <w:color w:val="000000" w:themeColor="text1"/>
                <w:sz w:val="18"/>
                <w:szCs w:val="20"/>
              </w:rPr>
              <w:t>lueella ei ole tarpeeksi potentiaalisia näyttöpaikkoja</w:t>
            </w:r>
          </w:p>
        </w:tc>
        <w:tc>
          <w:tcPr>
            <w:tcW w:w="1707" w:type="dxa"/>
          </w:tcPr>
          <w:p w14:paraId="040E02BD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288BC515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51487DB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A511D0" w:rsidRPr="00720C7B" w14:paraId="550CD535" w14:textId="77777777" w:rsidTr="00A84F13">
        <w:tc>
          <w:tcPr>
            <w:tcW w:w="2849" w:type="dxa"/>
          </w:tcPr>
          <w:p w14:paraId="292A6118" w14:textId="25310F4F" w:rsidR="00A511D0" w:rsidRPr="00720C7B" w:rsidRDefault="00BC02ED" w:rsidP="00A84F13">
            <w:pPr>
              <w:rPr>
                <w:rFonts w:ascii="Verdana" w:hAnsi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hAnsi="Verdana"/>
                <w:color w:val="000000" w:themeColor="text1"/>
                <w:sz w:val="18"/>
                <w:szCs w:val="20"/>
              </w:rPr>
              <w:t>U</w:t>
            </w:r>
            <w:r w:rsidR="00A511D0" w:rsidRPr="00720C7B">
              <w:rPr>
                <w:rFonts w:ascii="Verdana" w:hAnsi="Verdana"/>
                <w:color w:val="000000" w:themeColor="text1"/>
                <w:sz w:val="18"/>
                <w:szCs w:val="20"/>
              </w:rPr>
              <w:t>seat työpaikat eivät ota lainkaan opiskelijoita</w:t>
            </w:r>
          </w:p>
        </w:tc>
        <w:tc>
          <w:tcPr>
            <w:tcW w:w="1707" w:type="dxa"/>
          </w:tcPr>
          <w:p w14:paraId="59DBA524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5A5B4499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A637859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A511D0" w:rsidRPr="00720C7B" w14:paraId="733BE6D3" w14:textId="77777777" w:rsidTr="00A84F13">
        <w:tc>
          <w:tcPr>
            <w:tcW w:w="2849" w:type="dxa"/>
          </w:tcPr>
          <w:p w14:paraId="685C3B3A" w14:textId="77777777" w:rsidR="00A511D0" w:rsidRPr="00720C7B" w:rsidRDefault="00A511D0" w:rsidP="00A84F13">
            <w:pPr>
              <w:rPr>
                <w:rFonts w:ascii="Verdana" w:hAnsi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hAnsi="Verdana"/>
                <w:color w:val="000000" w:themeColor="text1"/>
                <w:sz w:val="18"/>
                <w:szCs w:val="20"/>
              </w:rPr>
              <w:t>Muu syy</w:t>
            </w:r>
          </w:p>
        </w:tc>
        <w:tc>
          <w:tcPr>
            <w:tcW w:w="1707" w:type="dxa"/>
          </w:tcPr>
          <w:p w14:paraId="35590C45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</w:tcPr>
          <w:p w14:paraId="343871A2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46C2106" w14:textId="77777777" w:rsidR="00A511D0" w:rsidRPr="00720C7B" w:rsidRDefault="00A511D0" w:rsidP="00A84F13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</w:tbl>
    <w:p w14:paraId="5C133266" w14:textId="77777777" w:rsidR="00A511D0" w:rsidRPr="00720C7B" w:rsidRDefault="00A511D0" w:rsidP="00A511D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78155BC" w14:textId="19FED84A" w:rsidR="00A511D0" w:rsidRPr="00720C7B" w:rsidRDefault="00A511D0" w:rsidP="00A511D0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720C7B">
        <w:rPr>
          <w:rFonts w:ascii="Verdana" w:hAnsi="Verdana"/>
          <w:color w:val="000000" w:themeColor="text1"/>
          <w:sz w:val="18"/>
          <w:szCs w:val="20"/>
        </w:rPr>
        <w:t>Muu syy, mikä</w:t>
      </w:r>
      <w:r w:rsidR="008D76DE" w:rsidRPr="00720C7B">
        <w:rPr>
          <w:rFonts w:ascii="Verdana" w:hAnsi="Verdana"/>
          <w:color w:val="000000" w:themeColor="text1"/>
          <w:sz w:val="18"/>
          <w:szCs w:val="20"/>
        </w:rPr>
        <w:t xml:space="preserve"> / voit</w:t>
      </w:r>
      <w:r w:rsidR="00B23891">
        <w:rPr>
          <w:rFonts w:ascii="Verdana" w:hAnsi="Verdana"/>
          <w:color w:val="000000" w:themeColor="text1"/>
          <w:sz w:val="18"/>
          <w:szCs w:val="20"/>
        </w:rPr>
        <w:t>te</w:t>
      </w:r>
      <w:r w:rsidR="008D76DE" w:rsidRPr="00720C7B">
        <w:rPr>
          <w:rFonts w:ascii="Verdana" w:hAnsi="Verdana"/>
          <w:color w:val="000000" w:themeColor="text1"/>
          <w:sz w:val="18"/>
          <w:szCs w:val="20"/>
        </w:rPr>
        <w:t xml:space="preserve"> perustella vastauksia: </w:t>
      </w:r>
    </w:p>
    <w:p w14:paraId="7AB40D4A" w14:textId="77777777" w:rsidR="00E0154F" w:rsidRDefault="00E0154F" w:rsidP="00E0154F">
      <w:pPr>
        <w:ind w:left="360" w:hanging="360"/>
        <w:rPr>
          <w:rFonts w:ascii="Verdana" w:eastAsia="Verdana" w:hAnsi="Verdana" w:cs="Verdana"/>
          <w:color w:val="000000"/>
          <w:sz w:val="18"/>
          <w:szCs w:val="18"/>
        </w:rPr>
      </w:pPr>
    </w:p>
    <w:p w14:paraId="7A725490" w14:textId="281AFEFD" w:rsidR="00A511D0" w:rsidRPr="00720C7B" w:rsidRDefault="00E0154F" w:rsidP="00C20CB8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7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5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A511D0" w:rsidRPr="00720C7B">
        <w:rPr>
          <w:rFonts w:ascii="Verdana" w:eastAsia="Verdana" w:hAnsi="Verdana" w:cs="Verdana"/>
          <w:b/>
          <w:color w:val="000000"/>
          <w:sz w:val="18"/>
          <w:szCs w:val="18"/>
        </w:rPr>
        <w:t>Ovatko järjestäjän tutkintokohtaiset osaamisenarvioinnin toteuttamissuunnitelmat ajan tasalla</w:t>
      </w:r>
      <w:r w:rsidR="00A511D0" w:rsidRPr="00720C7B">
        <w:rPr>
          <w:rFonts w:ascii="Verdana" w:eastAsia="Verdana" w:hAnsi="Verdana" w:cs="Verdana"/>
          <w:color w:val="000000"/>
          <w:sz w:val="18"/>
          <w:szCs w:val="18"/>
        </w:rPr>
        <w:t>?</w:t>
      </w:r>
    </w:p>
    <w:p w14:paraId="0785DE15" w14:textId="60C9387D" w:rsidR="00B23891" w:rsidRPr="006C3F42" w:rsidRDefault="00A511D0" w:rsidP="000224CD">
      <w:pPr>
        <w:pStyle w:val="Luettelokappale"/>
        <w:numPr>
          <w:ilvl w:val="0"/>
          <w:numId w:val="13"/>
        </w:numPr>
        <w:rPr>
          <w:rFonts w:ascii="Verdana" w:eastAsia="Verdana" w:hAnsi="Verdana" w:cs="Verdana"/>
          <w:color w:val="000000"/>
          <w:sz w:val="18"/>
          <w:szCs w:val="18"/>
        </w:rPr>
      </w:pPr>
      <w:r w:rsidRPr="006C3F42">
        <w:rPr>
          <w:rFonts w:ascii="Verdana" w:eastAsia="Verdana" w:hAnsi="Verdana" w:cs="Verdana"/>
          <w:color w:val="000000"/>
          <w:sz w:val="18"/>
          <w:szCs w:val="18"/>
        </w:rPr>
        <w:t>Kyllä</w:t>
      </w:r>
      <w:r w:rsidR="00B23891" w:rsidRPr="006C3F4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6C3F42">
        <w:rPr>
          <w:rFonts w:ascii="Verdana" w:eastAsia="Verdana" w:hAnsi="Verdana" w:cs="Verdana"/>
          <w:color w:val="000000"/>
          <w:sz w:val="18"/>
          <w:szCs w:val="18"/>
        </w:rPr>
        <w:t>kaikki</w:t>
      </w:r>
    </w:p>
    <w:p w14:paraId="622112A4" w14:textId="77777777" w:rsidR="00B23891" w:rsidRPr="006C3F42" w:rsidRDefault="00A511D0" w:rsidP="000224CD">
      <w:pPr>
        <w:pStyle w:val="Luettelokappale"/>
        <w:numPr>
          <w:ilvl w:val="0"/>
          <w:numId w:val="13"/>
        </w:numPr>
        <w:rPr>
          <w:rFonts w:ascii="Verdana" w:eastAsia="Verdana" w:hAnsi="Verdana" w:cs="Verdana"/>
          <w:color w:val="000000"/>
          <w:sz w:val="18"/>
          <w:szCs w:val="18"/>
        </w:rPr>
      </w:pPr>
      <w:r w:rsidRPr="006C3F42">
        <w:rPr>
          <w:rFonts w:ascii="Verdana" w:eastAsia="Verdana" w:hAnsi="Verdana" w:cs="Verdana"/>
          <w:color w:val="000000"/>
          <w:sz w:val="18"/>
          <w:szCs w:val="18"/>
        </w:rPr>
        <w:t>Kyllä</w:t>
      </w:r>
      <w:r w:rsidR="00B23891" w:rsidRPr="006C3F4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6C3F42">
        <w:rPr>
          <w:rFonts w:ascii="Verdana" w:eastAsia="Verdana" w:hAnsi="Verdana" w:cs="Verdana"/>
          <w:color w:val="000000"/>
          <w:sz w:val="18"/>
          <w:szCs w:val="18"/>
        </w:rPr>
        <w:t>suuri osa</w:t>
      </w:r>
    </w:p>
    <w:p w14:paraId="0F2300C4" w14:textId="3145E9A4" w:rsidR="00A511D0" w:rsidRPr="006C3F42" w:rsidRDefault="00A511D0" w:rsidP="000224CD">
      <w:pPr>
        <w:pStyle w:val="Luettelokappale"/>
        <w:numPr>
          <w:ilvl w:val="0"/>
          <w:numId w:val="13"/>
        </w:numPr>
        <w:rPr>
          <w:rFonts w:ascii="Verdana" w:eastAsia="Verdana" w:hAnsi="Verdana" w:cs="Verdana"/>
          <w:color w:val="000000"/>
          <w:sz w:val="18"/>
          <w:szCs w:val="18"/>
        </w:rPr>
      </w:pPr>
      <w:r w:rsidRPr="006C3F42">
        <w:rPr>
          <w:rFonts w:ascii="Verdana" w:eastAsia="Verdana" w:hAnsi="Verdana" w:cs="Verdana"/>
          <w:color w:val="000000"/>
          <w:sz w:val="18"/>
          <w:szCs w:val="18"/>
        </w:rPr>
        <w:t>Ei</w:t>
      </w:r>
    </w:p>
    <w:p w14:paraId="4CE12629" w14:textId="77777777" w:rsidR="00A511D0" w:rsidRPr="00720C7B" w:rsidRDefault="00A511D0" w:rsidP="00A511D0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AC6DCF7" w14:textId="7035EB17" w:rsidR="00BC02ED" w:rsidRPr="00E0154F" w:rsidRDefault="00E0154F" w:rsidP="00E0154F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7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6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A511D0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Miten </w:t>
      </w:r>
      <w:r w:rsidR="00E06E19" w:rsidRPr="00720C7B">
        <w:rPr>
          <w:rFonts w:ascii="Verdana" w:eastAsia="Verdana" w:hAnsi="Verdana" w:cs="Verdana"/>
          <w:color w:val="000000"/>
          <w:sz w:val="18"/>
          <w:szCs w:val="18"/>
        </w:rPr>
        <w:t>v</w:t>
      </w:r>
      <w:r w:rsidR="00A511D0" w:rsidRPr="00720C7B">
        <w:rPr>
          <w:rFonts w:ascii="Verdana" w:eastAsia="Verdana" w:hAnsi="Verdana" w:cs="Verdana"/>
          <w:color w:val="000000"/>
          <w:sz w:val="18"/>
          <w:szCs w:val="18"/>
        </w:rPr>
        <w:t>armist</w:t>
      </w:r>
      <w:r w:rsidR="00B23891">
        <w:rPr>
          <w:rFonts w:ascii="Verdana" w:eastAsia="Verdana" w:hAnsi="Verdana" w:cs="Verdana"/>
          <w:color w:val="000000"/>
          <w:sz w:val="18"/>
          <w:szCs w:val="18"/>
        </w:rPr>
        <w:t>a</w:t>
      </w:r>
      <w:r w:rsidR="00A511D0" w:rsidRPr="00720C7B">
        <w:rPr>
          <w:rFonts w:ascii="Verdana" w:eastAsia="Verdana" w:hAnsi="Verdana" w:cs="Verdana"/>
          <w:color w:val="000000"/>
          <w:sz w:val="18"/>
          <w:szCs w:val="18"/>
        </w:rPr>
        <w:t>t</w:t>
      </w:r>
      <w:r w:rsidR="00B23891">
        <w:rPr>
          <w:rFonts w:ascii="Verdana" w:eastAsia="Verdana" w:hAnsi="Verdana" w:cs="Verdana"/>
          <w:color w:val="000000"/>
          <w:sz w:val="18"/>
          <w:szCs w:val="18"/>
        </w:rPr>
        <w:t>te</w:t>
      </w:r>
      <w:r w:rsidR="00A511D0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työelämän arvioijien saatavuu</w:t>
      </w:r>
      <w:r w:rsidR="00B23891">
        <w:rPr>
          <w:rFonts w:ascii="Verdana" w:eastAsia="Verdana" w:hAnsi="Verdana" w:cs="Verdana"/>
          <w:color w:val="000000"/>
          <w:sz w:val="18"/>
          <w:szCs w:val="18"/>
        </w:rPr>
        <w:t>den</w:t>
      </w:r>
      <w:r w:rsidR="00A511D0" w:rsidRPr="00720C7B">
        <w:rPr>
          <w:rFonts w:ascii="Verdana" w:eastAsia="Verdana" w:hAnsi="Verdana" w:cs="Verdana"/>
          <w:color w:val="000000"/>
          <w:sz w:val="18"/>
          <w:szCs w:val="18"/>
        </w:rPr>
        <w:t>?</w:t>
      </w:r>
    </w:p>
    <w:p w14:paraId="74BFFFBD" w14:textId="04C2D905" w:rsidR="00EE1903" w:rsidRPr="00720C7B" w:rsidRDefault="00EE1903">
      <w:pPr>
        <w:rPr>
          <w:rFonts w:ascii="Verdana" w:eastAsia="Verdana" w:hAnsi="Verdana" w:cs="Verdana"/>
          <w:sz w:val="20"/>
          <w:szCs w:val="20"/>
        </w:rPr>
      </w:pPr>
    </w:p>
    <w:p w14:paraId="420C42E6" w14:textId="6B6F403A" w:rsidR="00EE1903" w:rsidRPr="00720C7B" w:rsidRDefault="00EE1903">
      <w:pPr>
        <w:rPr>
          <w:rFonts w:ascii="Verdana" w:eastAsia="Verdana" w:hAnsi="Verdana" w:cs="Verdana"/>
          <w:sz w:val="20"/>
          <w:szCs w:val="20"/>
        </w:rPr>
      </w:pPr>
    </w:p>
    <w:p w14:paraId="25FFE6A2" w14:textId="77777777" w:rsidR="00EE1903" w:rsidRPr="00720C7B" w:rsidRDefault="00EE1903">
      <w:pPr>
        <w:rPr>
          <w:rFonts w:ascii="Verdana" w:eastAsia="Verdana" w:hAnsi="Verdana" w:cs="Verdana"/>
          <w:sz w:val="20"/>
          <w:szCs w:val="20"/>
        </w:rPr>
      </w:pPr>
    </w:p>
    <w:p w14:paraId="0000018D" w14:textId="7CD21F6B" w:rsidR="00A36C0C" w:rsidRPr="00E0154F" w:rsidRDefault="00D93B7E">
      <w:pPr>
        <w:rPr>
          <w:rFonts w:ascii="Verdana" w:eastAsia="Verdana" w:hAnsi="Verdana" w:cs="Verdana"/>
          <w:b/>
          <w:color w:val="2F5496" w:themeColor="accent1" w:themeShade="BF"/>
          <w:sz w:val="18"/>
          <w:szCs w:val="18"/>
        </w:rPr>
      </w:pPr>
      <w:r w:rsidRPr="00E0154F">
        <w:rPr>
          <w:rFonts w:ascii="Verdana" w:eastAsia="Verdana" w:hAnsi="Verdana" w:cs="Verdana"/>
          <w:b/>
          <w:color w:val="2F5496" w:themeColor="accent1" w:themeShade="BF"/>
          <w:sz w:val="20"/>
          <w:szCs w:val="20"/>
        </w:rPr>
        <w:lastRenderedPageBreak/>
        <w:t>Koronavirusepidemian vaikutukset</w:t>
      </w:r>
      <w:r w:rsidR="0040726A" w:rsidRPr="00E0154F">
        <w:rPr>
          <w:rFonts w:ascii="Verdana" w:eastAsia="Verdana" w:hAnsi="Verdana" w:cs="Verdana"/>
          <w:b/>
          <w:color w:val="2F5496" w:themeColor="accent1" w:themeShade="BF"/>
          <w:sz w:val="20"/>
          <w:szCs w:val="20"/>
        </w:rPr>
        <w:t xml:space="preserve"> näyttöihin ja muun osaamisen osaamiseen</w:t>
      </w:r>
    </w:p>
    <w:p w14:paraId="0000018E" w14:textId="49BF9C7B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D4EB778" w14:textId="1B7813C1" w:rsidR="0040726A" w:rsidRPr="00720C7B" w:rsidRDefault="00E0154F" w:rsidP="00E0154F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>7</w:t>
      </w:r>
      <w:r w:rsidR="00AB1903">
        <w:rPr>
          <w:rFonts w:ascii="Verdana" w:eastAsia="Verdana" w:hAnsi="Verdana" w:cs="Verdana"/>
          <w:color w:val="4472C4" w:themeColor="accent1"/>
          <w:sz w:val="18"/>
          <w:szCs w:val="18"/>
        </w:rPr>
        <w:t>7</w:t>
      </w: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40726A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Arvioikaa p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oikkeustilan vaikutuks</w:t>
      </w:r>
      <w:r w:rsidR="0040726A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ia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näyttöjen toteutukseen ja osaamisen arviointiin tähän mennessä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:</w:t>
      </w:r>
    </w:p>
    <w:p w14:paraId="1D79564E" w14:textId="52F0BF8F" w:rsidR="0040726A" w:rsidRPr="00720C7B" w:rsidRDefault="0040726A" w:rsidP="007E2F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20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134"/>
        <w:gridCol w:w="1134"/>
        <w:gridCol w:w="1275"/>
        <w:gridCol w:w="1560"/>
      </w:tblGrid>
      <w:tr w:rsidR="0040726A" w:rsidRPr="00720C7B" w14:paraId="33B6CF7B" w14:textId="77777777" w:rsidTr="0040726A">
        <w:tc>
          <w:tcPr>
            <w:tcW w:w="3103" w:type="dxa"/>
          </w:tcPr>
          <w:p w14:paraId="6A14EBDC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FA95028" w14:textId="689AC849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  <w:t>K</w:t>
            </w:r>
            <w:r w:rsidR="00B23891"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  <w:t>yllä k</w:t>
            </w: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  <w:t>aikki</w:t>
            </w:r>
          </w:p>
        </w:tc>
        <w:tc>
          <w:tcPr>
            <w:tcW w:w="1134" w:type="dxa"/>
          </w:tcPr>
          <w:p w14:paraId="5D74E453" w14:textId="1B1EB7D9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  <w:t>Suuri osa</w:t>
            </w:r>
          </w:p>
        </w:tc>
        <w:tc>
          <w:tcPr>
            <w:tcW w:w="1275" w:type="dxa"/>
          </w:tcPr>
          <w:p w14:paraId="68681D2A" w14:textId="686C8B0C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  <w:t>Pieni osa</w:t>
            </w:r>
          </w:p>
        </w:tc>
        <w:tc>
          <w:tcPr>
            <w:tcW w:w="1560" w:type="dxa"/>
          </w:tcPr>
          <w:p w14:paraId="7D33CC5D" w14:textId="01771A29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  <w:t>Ei lainkaan</w:t>
            </w:r>
          </w:p>
        </w:tc>
      </w:tr>
      <w:tr w:rsidR="0040726A" w:rsidRPr="00720C7B" w14:paraId="4B8A38CB" w14:textId="77777777" w:rsidTr="0040726A">
        <w:tc>
          <w:tcPr>
            <w:tcW w:w="3103" w:type="dxa"/>
          </w:tcPr>
          <w:p w14:paraId="07427BC0" w14:textId="7A50A6BC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hAnsi="Verdana"/>
                <w:sz w:val="18"/>
                <w:szCs w:val="18"/>
              </w:rPr>
              <w:t>Näytöt pystytty toteuttamaan suunnitellussa aikataulussa</w:t>
            </w:r>
          </w:p>
        </w:tc>
        <w:tc>
          <w:tcPr>
            <w:tcW w:w="1134" w:type="dxa"/>
          </w:tcPr>
          <w:p w14:paraId="1C9234F7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006B4C2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C5145D4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</w:tcPr>
          <w:p w14:paraId="24F09735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</w:tr>
      <w:tr w:rsidR="0040726A" w:rsidRPr="00720C7B" w14:paraId="403D7233" w14:textId="77777777" w:rsidTr="0040726A">
        <w:tc>
          <w:tcPr>
            <w:tcW w:w="3103" w:type="dxa"/>
          </w:tcPr>
          <w:p w14:paraId="10B1B02C" w14:textId="38E86955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hAnsi="Verdana"/>
                <w:sz w:val="18"/>
                <w:szCs w:val="18"/>
              </w:rPr>
              <w:t>Näytöt on pystytty toteuttamaan työpaikoilla aidoissa työtilanteissa ja työprosesseissa</w:t>
            </w:r>
          </w:p>
        </w:tc>
        <w:tc>
          <w:tcPr>
            <w:tcW w:w="1134" w:type="dxa"/>
          </w:tcPr>
          <w:p w14:paraId="0BC03518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7C19A88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</w:tcPr>
          <w:p w14:paraId="095231D2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</w:tcPr>
          <w:p w14:paraId="314DF3AC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</w:tr>
      <w:tr w:rsidR="0040726A" w:rsidRPr="00720C7B" w14:paraId="6DEEDC0C" w14:textId="77777777" w:rsidTr="0040726A">
        <w:trPr>
          <w:trHeight w:val="987"/>
        </w:trPr>
        <w:tc>
          <w:tcPr>
            <w:tcW w:w="3103" w:type="dxa"/>
          </w:tcPr>
          <w:p w14:paraId="1052E9A5" w14:textId="71FE66FC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  <w:r w:rsidRPr="00720C7B">
              <w:rPr>
                <w:rFonts w:ascii="Verdana" w:hAnsi="Verdana"/>
                <w:sz w:val="18"/>
                <w:szCs w:val="18"/>
              </w:rPr>
              <w:t>Näyt</w:t>
            </w:r>
            <w:r w:rsidR="00662A43" w:rsidRPr="00720C7B">
              <w:rPr>
                <w:rFonts w:ascii="Verdana" w:hAnsi="Verdana"/>
                <w:sz w:val="18"/>
                <w:szCs w:val="18"/>
              </w:rPr>
              <w:t>öissä</w:t>
            </w:r>
            <w:r w:rsidRPr="00720C7B">
              <w:rPr>
                <w:rFonts w:ascii="Verdana" w:hAnsi="Verdana"/>
                <w:sz w:val="18"/>
                <w:szCs w:val="18"/>
              </w:rPr>
              <w:t xml:space="preserve"> on muka</w:t>
            </w:r>
            <w:r w:rsidR="00662A43" w:rsidRPr="00720C7B">
              <w:rPr>
                <w:rFonts w:ascii="Verdana" w:hAnsi="Verdana"/>
                <w:sz w:val="18"/>
                <w:szCs w:val="18"/>
              </w:rPr>
              <w:t>na</w:t>
            </w:r>
            <w:r w:rsidRPr="00720C7B">
              <w:rPr>
                <w:rFonts w:ascii="Verdana" w:hAnsi="Verdana"/>
                <w:sz w:val="18"/>
                <w:szCs w:val="18"/>
              </w:rPr>
              <w:t xml:space="preserve"> työelämän arvioija, vaikka näytöt olisi </w:t>
            </w:r>
            <w:r w:rsidR="00662A43" w:rsidRPr="00720C7B">
              <w:rPr>
                <w:rFonts w:ascii="Verdana" w:hAnsi="Verdana"/>
                <w:sz w:val="18"/>
                <w:szCs w:val="18"/>
              </w:rPr>
              <w:t xml:space="preserve">perustellusta syystä </w:t>
            </w:r>
            <w:r w:rsidRPr="00720C7B">
              <w:rPr>
                <w:rFonts w:ascii="Verdana" w:hAnsi="Verdana"/>
                <w:sz w:val="18"/>
                <w:szCs w:val="18"/>
              </w:rPr>
              <w:t>järjestetty muualla kuin työpaikoilla</w:t>
            </w:r>
          </w:p>
        </w:tc>
        <w:tc>
          <w:tcPr>
            <w:tcW w:w="1134" w:type="dxa"/>
          </w:tcPr>
          <w:p w14:paraId="57DA0D9F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3496CD1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</w:tcPr>
          <w:p w14:paraId="12E088E3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</w:tcPr>
          <w:p w14:paraId="4AF022B6" w14:textId="77777777" w:rsidR="0040726A" w:rsidRPr="00720C7B" w:rsidRDefault="0040726A" w:rsidP="007E2FE7">
            <w:pPr>
              <w:rPr>
                <w:rFonts w:ascii="Verdana" w:eastAsia="Verdana" w:hAnsi="Verdana" w:cs="Verdana"/>
                <w:color w:val="000000" w:themeColor="text1"/>
                <w:sz w:val="18"/>
                <w:szCs w:val="20"/>
              </w:rPr>
            </w:pPr>
          </w:p>
        </w:tc>
      </w:tr>
    </w:tbl>
    <w:p w14:paraId="3188A2EC" w14:textId="77777777" w:rsidR="009D4AAC" w:rsidRPr="00720C7B" w:rsidRDefault="009D4AAC" w:rsidP="009D4AA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7E5A60D3" w14:textId="07F57AB7" w:rsidR="007E2FE7" w:rsidRPr="00720C7B" w:rsidRDefault="0040726A" w:rsidP="007E2F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Voitte k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er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o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a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vielä tarkemmin, miten näytöt on järjestetty</w:t>
      </w:r>
      <w:r w:rsidR="009D4AAC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, jos niitä ei ole voitu toteuttaa työpaikoilla</w:t>
      </w:r>
      <w:r w:rsidR="007E2FE7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:</w:t>
      </w:r>
    </w:p>
    <w:p w14:paraId="00000196" w14:textId="4EB4FB8A" w:rsidR="00A36C0C" w:rsidRDefault="00A36C0C" w:rsidP="00E0154F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43EA3EA" w14:textId="0EADD80D" w:rsidR="007E2FE7" w:rsidRPr="00720C7B" w:rsidRDefault="00E0154F" w:rsidP="00E0154F">
      <w:pPr>
        <w:ind w:left="36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>7</w:t>
      </w:r>
      <w:r w:rsidR="00AB1903">
        <w:rPr>
          <w:rFonts w:ascii="Verdana" w:eastAsia="Verdana" w:hAnsi="Verdana" w:cs="Verdana"/>
          <w:color w:val="4472C4" w:themeColor="accent1"/>
          <w:sz w:val="18"/>
          <w:szCs w:val="18"/>
        </w:rPr>
        <w:t>8</w:t>
      </w:r>
      <w:r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7E2FE7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Millaisia uusia näyttöjen ja muun osaamisen arvioinnin arviointikäytänteitä on kehitetty ja otettu käyttöön etäopetuksen aikana?</w:t>
      </w:r>
    </w:p>
    <w:p w14:paraId="71675541" w14:textId="77777777" w:rsidR="007E2FE7" w:rsidRPr="00720C7B" w:rsidRDefault="007E2FE7" w:rsidP="007E2FE7">
      <w:pPr>
        <w:ind w:firstLine="36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97" w14:textId="05EB4084" w:rsidR="00A36C0C" w:rsidRPr="00720C7B" w:rsidRDefault="00AB1903" w:rsidP="00E0154F">
      <w:pPr>
        <w:ind w:left="36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4472C4" w:themeColor="accent1"/>
          <w:sz w:val="18"/>
          <w:szCs w:val="18"/>
        </w:rPr>
        <w:t>79</w:t>
      </w:r>
      <w:r w:rsidR="00E0154F" w:rsidRPr="00E0154F">
        <w:rPr>
          <w:rFonts w:ascii="Verdana" w:eastAsia="Verdana" w:hAnsi="Verdana" w:cs="Verdana"/>
          <w:color w:val="4472C4" w:themeColor="accent1"/>
          <w:sz w:val="18"/>
          <w:szCs w:val="18"/>
        </w:rPr>
        <w:t xml:space="preserve"> </w:t>
      </w:r>
      <w:r w:rsidR="00E0154F"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Millä aloilla tai missä tutkinnoissa on ollut eniten ongelmia näyttöjen toteuttamisessa? Valit</w:t>
      </w:r>
      <w:r w:rsidR="00C065FC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kaa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korkeintaan kolme kriittisintä.</w:t>
      </w:r>
    </w:p>
    <w:p w14:paraId="00000198" w14:textId="77777777" w:rsidR="00A36C0C" w:rsidRPr="00720C7B" w:rsidRDefault="00A36C0C">
      <w:pPr>
        <w:ind w:left="72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99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kasvatusalat</w:t>
      </w:r>
    </w:p>
    <w:p w14:paraId="0000019A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humanistiset ja taidealat</w:t>
      </w:r>
    </w:p>
    <w:p w14:paraId="0000019B" w14:textId="45CD3C66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kauppa</w:t>
      </w:r>
      <w:r w:rsidR="00ED32EF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ja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hallinto</w:t>
      </w:r>
    </w:p>
    <w:p w14:paraId="0000019C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luonnontieteet</w:t>
      </w:r>
    </w:p>
    <w:p w14:paraId="0000019D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tietojenkäsittely ja tietoliikenne (ICT)</w:t>
      </w:r>
    </w:p>
    <w:p w14:paraId="0000019E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tekniikan alat</w:t>
      </w:r>
    </w:p>
    <w:p w14:paraId="0000019F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maa- ja metsätalousalat</w:t>
      </w:r>
    </w:p>
    <w:p w14:paraId="000001A0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terveys- ja hyvinvointialat</w:t>
      </w:r>
    </w:p>
    <w:p w14:paraId="000001A1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palvelualat</w:t>
      </w:r>
    </w:p>
    <w:p w14:paraId="000001A2" w14:textId="77777777" w:rsidR="00A36C0C" w:rsidRPr="00720C7B" w:rsidRDefault="00D93B7E">
      <w:pPr>
        <w:ind w:left="144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yhteiskunnalliset alat</w:t>
      </w:r>
    </w:p>
    <w:p w14:paraId="000001A3" w14:textId="139165E6" w:rsidR="00A36C0C" w:rsidRPr="00720C7B" w:rsidRDefault="00A36C0C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BFEE41F" w14:textId="433F50A9" w:rsidR="007E2FE7" w:rsidRPr="00720C7B" w:rsidRDefault="007E2FE7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ab/>
        <w:t>Voit</w:t>
      </w:r>
      <w:r w:rsidR="00C065FC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te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tarkentaa vielä, mitä tutkintoja haasteet ovat koskeneet:</w:t>
      </w:r>
    </w:p>
    <w:p w14:paraId="3B6340B0" w14:textId="77777777" w:rsidR="007E2FE7" w:rsidRPr="00720C7B" w:rsidRDefault="007E2FE7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5C42C5A9" w14:textId="48733507" w:rsidR="00C065FC" w:rsidRDefault="00C065FC">
      <w:pPr>
        <w:rPr>
          <w:rFonts w:ascii="Verdana" w:hAnsi="Verdana"/>
          <w:b/>
          <w:color w:val="FF0000"/>
          <w:sz w:val="21"/>
        </w:rPr>
      </w:pPr>
    </w:p>
    <w:p w14:paraId="06C6297C" w14:textId="7B3228A6" w:rsidR="00C20CB8" w:rsidRDefault="00C20CB8">
      <w:pPr>
        <w:rPr>
          <w:rFonts w:ascii="Verdana" w:hAnsi="Verdana"/>
          <w:b/>
          <w:color w:val="FF0000"/>
          <w:sz w:val="21"/>
        </w:rPr>
      </w:pPr>
    </w:p>
    <w:p w14:paraId="1F2F7289" w14:textId="3AFAE1F8" w:rsidR="006C3F42" w:rsidRDefault="006C3F42">
      <w:pPr>
        <w:rPr>
          <w:rFonts w:ascii="Verdana" w:hAnsi="Verdana"/>
          <w:b/>
          <w:color w:val="FF0000"/>
          <w:sz w:val="21"/>
        </w:rPr>
      </w:pPr>
      <w:bookmarkStart w:id="21" w:name="_Toc56534448"/>
      <w:bookmarkStart w:id="22" w:name="_Toc57230482"/>
    </w:p>
    <w:p w14:paraId="4F4CFCA3" w14:textId="18DADBD0" w:rsidR="0000478F" w:rsidRPr="00720C7B" w:rsidRDefault="0000478F" w:rsidP="0000478F">
      <w:pPr>
        <w:pStyle w:val="Otsikko2"/>
        <w:rPr>
          <w:color w:val="000000"/>
        </w:rPr>
      </w:pPr>
      <w:r w:rsidRPr="00720C7B">
        <w:t>Opiskelijoiden yhdenvertaisuus ja tasa-arvo</w:t>
      </w:r>
      <w:bookmarkEnd w:id="21"/>
      <w:bookmarkEnd w:id="22"/>
    </w:p>
    <w:p w14:paraId="5784C7BD" w14:textId="77777777" w:rsidR="0000478F" w:rsidRPr="00720C7B" w:rsidRDefault="0000478F" w:rsidP="0000478F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BEF854A" w14:textId="3E85D220" w:rsidR="0000478F" w:rsidRPr="00720C7B" w:rsidRDefault="0000478F" w:rsidP="0000478F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Pyydämme arvioimaan eri opiskelijoiden ja opiskelijaryhmien näkökulmasta koulutuksen yhdenvertaisuuden ja tasa-arvon kysymyksiä.</w:t>
      </w:r>
    </w:p>
    <w:p w14:paraId="4ED92360" w14:textId="77777777" w:rsidR="0000478F" w:rsidRPr="00720C7B" w:rsidRDefault="0000478F" w:rsidP="0000478F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7B2EFC41" w14:textId="6AB93B01" w:rsidR="0000478F" w:rsidRPr="00720C7B" w:rsidRDefault="0000478F" w:rsidP="0000478F">
      <w:p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>Seuraavassa listataan koulutuksen eri osa-alueita ja vaiheita</w:t>
      </w:r>
      <w:r w:rsidRPr="00720C7B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. Arvioikaa, miten opiskelijoiden yhdenvertaisuus tai koulutukselliseen tasa-arvo toteutuu eri opiskelijaryhmien osalta koulutuksen järjestäjän sisällä.</w:t>
      </w: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Perustakaa arvio ns. normaalioloihin. </w:t>
      </w: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Pyydämme tarkentamaan kysymyksessä </w:t>
      </w:r>
      <w:r w:rsidR="007F7D2D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8</w:t>
      </w:r>
      <w:r w:rsidR="00AB1903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1</w:t>
      </w:r>
      <w:r w:rsidRPr="00720C7B">
        <w:rPr>
          <w:rFonts w:ascii="Verdana" w:eastAsia="Times New Roman" w:hAnsi="Verdana" w:cs="Times New Roman"/>
          <w:color w:val="000000" w:themeColor="text1"/>
          <w:sz w:val="18"/>
          <w:szCs w:val="18"/>
        </w:rPr>
        <w:t>, mihin opiskelijoihin riskit kohdistuvat. Lopuksi pyydämme tarkentamaan haasteita avovastauksessa.</w:t>
      </w:r>
    </w:p>
    <w:p w14:paraId="54903669" w14:textId="20CEB6AB" w:rsidR="0000478F" w:rsidRDefault="0000478F" w:rsidP="00E0154F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3B842A18" w14:textId="31F5B536" w:rsidR="0000478F" w:rsidRPr="00E0154F" w:rsidRDefault="00AB1903" w:rsidP="00E0154F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80</w:t>
      </w:r>
      <w:r w:rsidR="00E0154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E0154F"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00478F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>Yhdenvertaisuus ja koulutuksellinen tasa-arvo toteutuu</w:t>
      </w:r>
    </w:p>
    <w:tbl>
      <w:tblPr>
        <w:tblStyle w:val="TaulukkoRuudukko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02"/>
        <w:gridCol w:w="1122"/>
        <w:gridCol w:w="1047"/>
        <w:gridCol w:w="1056"/>
        <w:gridCol w:w="786"/>
        <w:gridCol w:w="993"/>
        <w:gridCol w:w="992"/>
      </w:tblGrid>
      <w:tr w:rsidR="00C81E5A" w:rsidRPr="00720C7B" w14:paraId="6EC19898" w14:textId="77777777" w:rsidTr="00A33EBC">
        <w:tc>
          <w:tcPr>
            <w:tcW w:w="3202" w:type="dxa"/>
          </w:tcPr>
          <w:p w14:paraId="584FAD4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</w:tcPr>
          <w:p w14:paraId="03B7D02B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Erittäin huonosti</w:t>
            </w:r>
          </w:p>
        </w:tc>
        <w:tc>
          <w:tcPr>
            <w:tcW w:w="1047" w:type="dxa"/>
          </w:tcPr>
          <w:p w14:paraId="3DB9C4C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Huonosti</w:t>
            </w:r>
          </w:p>
        </w:tc>
        <w:tc>
          <w:tcPr>
            <w:tcW w:w="1056" w:type="dxa"/>
          </w:tcPr>
          <w:p w14:paraId="1ABE16B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Ei hyvin eikä huonosti</w:t>
            </w:r>
          </w:p>
        </w:tc>
        <w:tc>
          <w:tcPr>
            <w:tcW w:w="786" w:type="dxa"/>
          </w:tcPr>
          <w:p w14:paraId="097AA5A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Hyvin</w:t>
            </w:r>
          </w:p>
        </w:tc>
        <w:tc>
          <w:tcPr>
            <w:tcW w:w="993" w:type="dxa"/>
          </w:tcPr>
          <w:p w14:paraId="4131C77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Erittäin hyvin</w:t>
            </w:r>
          </w:p>
        </w:tc>
        <w:tc>
          <w:tcPr>
            <w:tcW w:w="992" w:type="dxa"/>
          </w:tcPr>
          <w:p w14:paraId="2DBE0B3B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En osaa sanoa/ arvioida</w:t>
            </w:r>
          </w:p>
        </w:tc>
      </w:tr>
      <w:tr w:rsidR="00C81E5A" w:rsidRPr="00720C7B" w14:paraId="286988A5" w14:textId="77777777" w:rsidTr="00A33EBC">
        <w:tc>
          <w:tcPr>
            <w:tcW w:w="3202" w:type="dxa"/>
          </w:tcPr>
          <w:p w14:paraId="1407E7F9" w14:textId="7A49BF8B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Opiskelijoiden kiusaamiseen/</w:t>
            </w:r>
            <w:r w:rsidR="006C3F42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</w:t>
            </w: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epäasialliseen kohteluun puuttuminen</w:t>
            </w:r>
          </w:p>
        </w:tc>
        <w:tc>
          <w:tcPr>
            <w:tcW w:w="1122" w:type="dxa"/>
          </w:tcPr>
          <w:p w14:paraId="0E5AEC8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</w:tcPr>
          <w:p w14:paraId="51311CA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4245D0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</w:tcPr>
          <w:p w14:paraId="621197C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F89D0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AC4F4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C81E5A" w:rsidRPr="00720C7B" w14:paraId="65A9307F" w14:textId="77777777" w:rsidTr="00A33EBC">
        <w:tc>
          <w:tcPr>
            <w:tcW w:w="3202" w:type="dxa"/>
          </w:tcPr>
          <w:p w14:paraId="73ABEA8B" w14:textId="1BC89F87" w:rsidR="0000478F" w:rsidRPr="00720C7B" w:rsidRDefault="00B23891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lastRenderedPageBreak/>
              <w:t>K</w:t>
            </w:r>
            <w:r w:rsidR="0000478F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oulutukseen hakeutuminen</w:t>
            </w:r>
          </w:p>
        </w:tc>
        <w:tc>
          <w:tcPr>
            <w:tcW w:w="1122" w:type="dxa"/>
          </w:tcPr>
          <w:p w14:paraId="2551D71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</w:tcPr>
          <w:p w14:paraId="4FB4C20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48557DE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dxa"/>
          </w:tcPr>
          <w:p w14:paraId="6A88D61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8AD0A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747B4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58F2F09D" w14:textId="77777777" w:rsidTr="00A33EBC">
        <w:tc>
          <w:tcPr>
            <w:tcW w:w="3202" w:type="dxa"/>
          </w:tcPr>
          <w:p w14:paraId="26B667B5" w14:textId="68644C36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ääsy- ja soveltuvuuskokeet ja haastattelut ammatillisessa koulutuksessa</w:t>
            </w:r>
          </w:p>
        </w:tc>
        <w:tc>
          <w:tcPr>
            <w:tcW w:w="1122" w:type="dxa"/>
          </w:tcPr>
          <w:p w14:paraId="3EB54FF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4CCA707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D49004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449CCAC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1D3C5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FD67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49AC8E8D" w14:textId="77777777" w:rsidTr="00A33EBC">
        <w:tc>
          <w:tcPr>
            <w:tcW w:w="3202" w:type="dxa"/>
          </w:tcPr>
          <w:p w14:paraId="7B059405" w14:textId="46557C6A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piskelijavalinta ja opiskelijaksi ottaminen</w:t>
            </w:r>
          </w:p>
        </w:tc>
        <w:tc>
          <w:tcPr>
            <w:tcW w:w="1122" w:type="dxa"/>
          </w:tcPr>
          <w:p w14:paraId="200C6D9E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17D60C2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99D387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6F8D0B1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EE8E7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DBB49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1C98C9F3" w14:textId="77777777" w:rsidTr="00A33EBC">
        <w:tc>
          <w:tcPr>
            <w:tcW w:w="3202" w:type="dxa"/>
          </w:tcPr>
          <w:p w14:paraId="7BE594CE" w14:textId="129B4A51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enkilökohtaistaminen</w:t>
            </w:r>
          </w:p>
        </w:tc>
        <w:tc>
          <w:tcPr>
            <w:tcW w:w="1122" w:type="dxa"/>
          </w:tcPr>
          <w:p w14:paraId="318A9E0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2DDCF0F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10153B0E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19873D3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44122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78BA8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6646D569" w14:textId="77777777" w:rsidTr="00A33EBC">
        <w:tc>
          <w:tcPr>
            <w:tcW w:w="3202" w:type="dxa"/>
          </w:tcPr>
          <w:p w14:paraId="2C884153" w14:textId="1C097643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</w:t>
            </w:r>
            <w:r w:rsidR="0000478F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piskelijoiden tarpeisiin riittävä opetus ja ohjaus</w:t>
            </w:r>
          </w:p>
        </w:tc>
        <w:tc>
          <w:tcPr>
            <w:tcW w:w="1122" w:type="dxa"/>
          </w:tcPr>
          <w:p w14:paraId="023EE30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419816C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2AF841B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226BAAD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84F7C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238F8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7292932A" w14:textId="77777777" w:rsidTr="00A33EBC">
        <w:tc>
          <w:tcPr>
            <w:tcW w:w="3202" w:type="dxa"/>
          </w:tcPr>
          <w:p w14:paraId="4675F808" w14:textId="3DFFCC53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enkilökohtainen ja muu opinto-ohjaus</w:t>
            </w:r>
          </w:p>
        </w:tc>
        <w:tc>
          <w:tcPr>
            <w:tcW w:w="1122" w:type="dxa"/>
          </w:tcPr>
          <w:p w14:paraId="36B9316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9A94F3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F50515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774E1DB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D814D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A31CB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02E40B6E" w14:textId="77777777" w:rsidTr="00A33EBC">
        <w:tc>
          <w:tcPr>
            <w:tcW w:w="3202" w:type="dxa"/>
          </w:tcPr>
          <w:p w14:paraId="7C24B2E8" w14:textId="6E19250C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yöpaikalla järjestettävä koulutus</w:t>
            </w:r>
          </w:p>
        </w:tc>
        <w:tc>
          <w:tcPr>
            <w:tcW w:w="1122" w:type="dxa"/>
          </w:tcPr>
          <w:p w14:paraId="26F069D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01924C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FA612E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712F415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EA8D4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39F12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1CDED4AC" w14:textId="77777777" w:rsidTr="00A33EBC">
        <w:tc>
          <w:tcPr>
            <w:tcW w:w="3202" w:type="dxa"/>
          </w:tcPr>
          <w:p w14:paraId="01973449" w14:textId="3F01CD40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pintojen eteneminen</w:t>
            </w:r>
          </w:p>
        </w:tc>
        <w:tc>
          <w:tcPr>
            <w:tcW w:w="1122" w:type="dxa"/>
          </w:tcPr>
          <w:p w14:paraId="20BD864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21D50D4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56B526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0144B69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1E4C8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6BEFE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7D1AA6EC" w14:textId="77777777" w:rsidTr="00A33EBC">
        <w:tc>
          <w:tcPr>
            <w:tcW w:w="3202" w:type="dxa"/>
          </w:tcPr>
          <w:p w14:paraId="2B9191F8" w14:textId="04D4BC25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äytöt</w:t>
            </w:r>
          </w:p>
        </w:tc>
        <w:tc>
          <w:tcPr>
            <w:tcW w:w="1122" w:type="dxa"/>
          </w:tcPr>
          <w:p w14:paraId="0A99958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410981D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4C6878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6F4ABE0E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6A01C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D29E9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039934AF" w14:textId="77777777" w:rsidTr="00A33EBC">
        <w:tc>
          <w:tcPr>
            <w:tcW w:w="3202" w:type="dxa"/>
          </w:tcPr>
          <w:p w14:paraId="0282A20D" w14:textId="45E63360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uu osaamisen arviointi</w:t>
            </w:r>
          </w:p>
        </w:tc>
        <w:tc>
          <w:tcPr>
            <w:tcW w:w="1122" w:type="dxa"/>
          </w:tcPr>
          <w:p w14:paraId="688F790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322029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ACB3D6B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51FFF96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10B65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302F7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05A0DC7C" w14:textId="77777777" w:rsidTr="00A33EBC">
        <w:tc>
          <w:tcPr>
            <w:tcW w:w="3202" w:type="dxa"/>
          </w:tcPr>
          <w:p w14:paraId="2786D240" w14:textId="6342BF2A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rityinen </w:t>
            </w:r>
            <w:r w:rsidR="00363389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 vaativa erityinen tuki</w:t>
            </w:r>
          </w:p>
        </w:tc>
        <w:tc>
          <w:tcPr>
            <w:tcW w:w="1122" w:type="dxa"/>
          </w:tcPr>
          <w:p w14:paraId="7A3CAF5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051EE75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D9D7C2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6DB18B1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31A26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31554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55A3DA4F" w14:textId="77777777" w:rsidTr="00A33EBC">
        <w:tc>
          <w:tcPr>
            <w:tcW w:w="3202" w:type="dxa"/>
          </w:tcPr>
          <w:p w14:paraId="13089355" w14:textId="041B48A6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piskeluhuolto</w:t>
            </w:r>
          </w:p>
        </w:tc>
        <w:tc>
          <w:tcPr>
            <w:tcW w:w="1122" w:type="dxa"/>
          </w:tcPr>
          <w:p w14:paraId="4B08E40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2F2059E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724B9D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26FA7AA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3FEA5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E537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364E7D0B" w14:textId="77777777" w:rsidTr="00A33EBC">
        <w:tc>
          <w:tcPr>
            <w:tcW w:w="3202" w:type="dxa"/>
          </w:tcPr>
          <w:p w14:paraId="09FAF4C0" w14:textId="215EF785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hjaus ja tuki jatko-opintoihin hakeutu</w:t>
            </w:r>
            <w:r w:rsidR="0000478F" w:rsidRPr="00720C7B">
              <w:rPr>
                <w:rFonts w:ascii="Verdana" w:eastAsia="Verdana" w:hAnsi="Verdana" w:cs="Verdana"/>
                <w:sz w:val="18"/>
                <w:szCs w:val="18"/>
              </w:rPr>
              <w:t>miseen</w:t>
            </w:r>
          </w:p>
        </w:tc>
        <w:tc>
          <w:tcPr>
            <w:tcW w:w="1122" w:type="dxa"/>
          </w:tcPr>
          <w:p w14:paraId="7B8C1A6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48DCD0A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5A3D999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0839360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DA890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C7AD4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48093584" w14:textId="77777777" w:rsidTr="00A33EBC">
        <w:tc>
          <w:tcPr>
            <w:tcW w:w="3202" w:type="dxa"/>
          </w:tcPr>
          <w:p w14:paraId="7C1FCE28" w14:textId="699F8958" w:rsidR="0000478F" w:rsidRPr="00720C7B" w:rsidRDefault="00B23891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</w:t>
            </w:r>
            <w:r w:rsidR="0000478F"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hjaus ja tuki työelämään siirtymisee</w:t>
            </w:r>
            <w:r w:rsidR="0000478F" w:rsidRPr="00720C7B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122" w:type="dxa"/>
          </w:tcPr>
          <w:p w14:paraId="6B34D97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58719F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AFC2F6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07B3B3B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01AAB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FF6D1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0478F" w:rsidRPr="00720C7B" w14:paraId="7E696023" w14:textId="77777777" w:rsidTr="00A33EBC">
        <w:tc>
          <w:tcPr>
            <w:tcW w:w="3202" w:type="dxa"/>
          </w:tcPr>
          <w:p w14:paraId="2456F63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Muu, mikä?</w:t>
            </w:r>
          </w:p>
        </w:tc>
        <w:tc>
          <w:tcPr>
            <w:tcW w:w="1122" w:type="dxa"/>
          </w:tcPr>
          <w:p w14:paraId="372FD5EC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</w:tcPr>
          <w:p w14:paraId="412E9EF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494661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14:paraId="3C1D080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C8AFB5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09861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B9A2BCE" w14:textId="77777777" w:rsidR="0000478F" w:rsidRPr="00720C7B" w:rsidRDefault="0000478F" w:rsidP="0000478F">
      <w:pP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548F58DF" w14:textId="3D3C7215" w:rsidR="0000478F" w:rsidRPr="00720C7B" w:rsidRDefault="00C065FC" w:rsidP="000047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ab/>
        <w:t>Muu, mikä?</w:t>
      </w:r>
    </w:p>
    <w:p w14:paraId="1A515774" w14:textId="5166CF6B" w:rsidR="0000478F" w:rsidRDefault="0000478F" w:rsidP="0000478F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3D94BAF5" w14:textId="374B985A" w:rsidR="0000478F" w:rsidRPr="00E0154F" w:rsidRDefault="00E0154F" w:rsidP="00E0154F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1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C065FC" w:rsidRPr="00E0154F">
        <w:rPr>
          <w:rFonts w:ascii="Verdana" w:eastAsia="Verdana" w:hAnsi="Verdana" w:cs="Verdana"/>
          <w:b/>
          <w:color w:val="000000"/>
          <w:sz w:val="18"/>
          <w:szCs w:val="18"/>
        </w:rPr>
        <w:t>Peilaa e</w:t>
      </w:r>
      <w:r w:rsidR="0000478F" w:rsidRPr="00E0154F">
        <w:rPr>
          <w:rFonts w:ascii="Verdana" w:eastAsia="Verdana" w:hAnsi="Verdana" w:cs="Verdana"/>
          <w:b/>
          <w:color w:val="000000"/>
          <w:sz w:val="18"/>
          <w:szCs w:val="18"/>
        </w:rPr>
        <w:t>dellis</w:t>
      </w:r>
      <w:r w:rsidR="00C065FC" w:rsidRPr="00E0154F">
        <w:rPr>
          <w:rFonts w:ascii="Verdana" w:eastAsia="Verdana" w:hAnsi="Verdana" w:cs="Verdana"/>
          <w:b/>
          <w:color w:val="000000"/>
          <w:sz w:val="18"/>
          <w:szCs w:val="18"/>
        </w:rPr>
        <w:t>een</w:t>
      </w:r>
      <w:r w:rsidR="0000478F" w:rsidRPr="00E0154F">
        <w:rPr>
          <w:rFonts w:ascii="Verdana" w:eastAsia="Verdana" w:hAnsi="Verdana" w:cs="Verdana"/>
          <w:b/>
          <w:color w:val="000000"/>
          <w:sz w:val="18"/>
          <w:szCs w:val="18"/>
        </w:rPr>
        <w:t xml:space="preserve"> kysymyk</w:t>
      </w:r>
      <w:r w:rsidR="00C065FC" w:rsidRPr="00E0154F">
        <w:rPr>
          <w:rFonts w:ascii="Verdana" w:eastAsia="Verdana" w:hAnsi="Verdana" w:cs="Verdana"/>
          <w:b/>
          <w:color w:val="000000"/>
          <w:sz w:val="18"/>
          <w:szCs w:val="18"/>
        </w:rPr>
        <w:t>seen</w:t>
      </w:r>
      <w:r w:rsidR="0000478F" w:rsidRPr="00E0154F">
        <w:rPr>
          <w:rFonts w:ascii="Verdana" w:eastAsia="Verdana" w:hAnsi="Verdana" w:cs="Verdana"/>
          <w:b/>
          <w:color w:val="000000"/>
          <w:sz w:val="18"/>
          <w:szCs w:val="18"/>
        </w:rPr>
        <w:t xml:space="preserve">, mitkä eri opiskelijaryhmänne ovat epäedullisessa asemassa tai syrjinnän vaarassa yhdenvertaisuuden tai koulutuksellisen tasa-arvon näkökulmasta: </w:t>
      </w:r>
    </w:p>
    <w:p w14:paraId="0DD51D3A" w14:textId="77777777" w:rsidR="0000478F" w:rsidRPr="00720C7B" w:rsidRDefault="0000478F" w:rsidP="00004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1275"/>
      </w:tblGrid>
      <w:tr w:rsidR="0000478F" w:rsidRPr="00720C7B" w14:paraId="7F3C2A9C" w14:textId="77777777" w:rsidTr="00C065FC">
        <w:tc>
          <w:tcPr>
            <w:tcW w:w="3686" w:type="dxa"/>
          </w:tcPr>
          <w:p w14:paraId="43CEF3D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6D5AA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Valitse (x)</w:t>
            </w:r>
          </w:p>
        </w:tc>
      </w:tr>
      <w:tr w:rsidR="0000478F" w:rsidRPr="00720C7B" w14:paraId="4B5FED84" w14:textId="77777777" w:rsidTr="00C065FC">
        <w:tc>
          <w:tcPr>
            <w:tcW w:w="3686" w:type="dxa"/>
          </w:tcPr>
          <w:p w14:paraId="423B907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Miehet</w:t>
            </w:r>
          </w:p>
        </w:tc>
        <w:tc>
          <w:tcPr>
            <w:tcW w:w="1275" w:type="dxa"/>
          </w:tcPr>
          <w:p w14:paraId="02211CF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063D4311" w14:textId="77777777" w:rsidTr="00C065FC">
        <w:tc>
          <w:tcPr>
            <w:tcW w:w="3686" w:type="dxa"/>
          </w:tcPr>
          <w:p w14:paraId="3A27C1F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Naiset</w:t>
            </w:r>
          </w:p>
        </w:tc>
        <w:tc>
          <w:tcPr>
            <w:tcW w:w="1275" w:type="dxa"/>
          </w:tcPr>
          <w:p w14:paraId="2249DA02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7B865462" w14:textId="77777777" w:rsidTr="00C065FC">
        <w:tc>
          <w:tcPr>
            <w:tcW w:w="3686" w:type="dxa"/>
          </w:tcPr>
          <w:p w14:paraId="77428976" w14:textId="3A017036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Nuoret</w:t>
            </w:r>
          </w:p>
        </w:tc>
        <w:tc>
          <w:tcPr>
            <w:tcW w:w="1275" w:type="dxa"/>
          </w:tcPr>
          <w:p w14:paraId="4EA06D1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976724D" w14:textId="77777777" w:rsidTr="00C065FC">
        <w:tc>
          <w:tcPr>
            <w:tcW w:w="3686" w:type="dxa"/>
          </w:tcPr>
          <w:p w14:paraId="6B6040E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Aikuiset</w:t>
            </w:r>
          </w:p>
        </w:tc>
        <w:tc>
          <w:tcPr>
            <w:tcW w:w="1275" w:type="dxa"/>
          </w:tcPr>
          <w:p w14:paraId="66A74106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8D76DE" w:rsidRPr="00720C7B" w14:paraId="73C7E718" w14:textId="77777777" w:rsidTr="00C065FC">
        <w:tc>
          <w:tcPr>
            <w:tcW w:w="3686" w:type="dxa"/>
          </w:tcPr>
          <w:p w14:paraId="4C1917D0" w14:textId="205CCCFF" w:rsidR="008D76DE" w:rsidRPr="00720C7B" w:rsidRDefault="008D76DE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NEET-nuoret</w:t>
            </w:r>
          </w:p>
        </w:tc>
        <w:tc>
          <w:tcPr>
            <w:tcW w:w="1275" w:type="dxa"/>
          </w:tcPr>
          <w:p w14:paraId="79B36F75" w14:textId="77777777" w:rsidR="008D76DE" w:rsidRPr="00720C7B" w:rsidRDefault="008D76DE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7DF0EE48" w14:textId="77777777" w:rsidTr="00C065FC">
        <w:tc>
          <w:tcPr>
            <w:tcW w:w="3686" w:type="dxa"/>
          </w:tcPr>
          <w:p w14:paraId="100BB5C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Sukupuoli- ja seksuaalivähemmistöt</w:t>
            </w:r>
          </w:p>
        </w:tc>
        <w:tc>
          <w:tcPr>
            <w:tcW w:w="1275" w:type="dxa"/>
          </w:tcPr>
          <w:p w14:paraId="2C48BFC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4E973978" w14:textId="77777777" w:rsidTr="00C065FC">
        <w:tc>
          <w:tcPr>
            <w:tcW w:w="3686" w:type="dxa"/>
          </w:tcPr>
          <w:p w14:paraId="1EF22F9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Vammaiset</w:t>
            </w:r>
          </w:p>
        </w:tc>
        <w:tc>
          <w:tcPr>
            <w:tcW w:w="1275" w:type="dxa"/>
          </w:tcPr>
          <w:p w14:paraId="4C17F823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363389" w:rsidRPr="00B23891" w14:paraId="68DFAE22" w14:textId="77777777" w:rsidTr="00C065FC">
        <w:tc>
          <w:tcPr>
            <w:tcW w:w="3686" w:type="dxa"/>
          </w:tcPr>
          <w:p w14:paraId="61741A82" w14:textId="43A4BEFE" w:rsidR="00363389" w:rsidRPr="00B23891" w:rsidRDefault="00D24183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B23891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Heikon terveydentilan omaavat</w:t>
            </w:r>
          </w:p>
        </w:tc>
        <w:tc>
          <w:tcPr>
            <w:tcW w:w="1275" w:type="dxa"/>
          </w:tcPr>
          <w:p w14:paraId="3E29E915" w14:textId="77777777" w:rsidR="00363389" w:rsidRPr="00B23891" w:rsidRDefault="00363389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2936681" w14:textId="77777777" w:rsidTr="00C065FC">
        <w:tc>
          <w:tcPr>
            <w:tcW w:w="3686" w:type="dxa"/>
          </w:tcPr>
          <w:p w14:paraId="1A8499DF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Vieraskieliset</w:t>
            </w:r>
          </w:p>
        </w:tc>
        <w:tc>
          <w:tcPr>
            <w:tcW w:w="1275" w:type="dxa"/>
          </w:tcPr>
          <w:p w14:paraId="6C0FBB5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6BBE262" w14:textId="77777777" w:rsidTr="00C065FC">
        <w:tc>
          <w:tcPr>
            <w:tcW w:w="3686" w:type="dxa"/>
          </w:tcPr>
          <w:p w14:paraId="5BD0319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Maahanmuuttajataustaiset</w:t>
            </w:r>
          </w:p>
        </w:tc>
        <w:tc>
          <w:tcPr>
            <w:tcW w:w="1275" w:type="dxa"/>
          </w:tcPr>
          <w:p w14:paraId="5D0C2A34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64F1A97D" w14:textId="77777777" w:rsidTr="00C065FC">
        <w:tc>
          <w:tcPr>
            <w:tcW w:w="3686" w:type="dxa"/>
          </w:tcPr>
          <w:p w14:paraId="60E8AD1B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Romanit</w:t>
            </w:r>
          </w:p>
        </w:tc>
        <w:tc>
          <w:tcPr>
            <w:tcW w:w="1275" w:type="dxa"/>
          </w:tcPr>
          <w:p w14:paraId="5945C70A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017F78D" w14:textId="77777777" w:rsidTr="00C065FC">
        <w:tc>
          <w:tcPr>
            <w:tcW w:w="3686" w:type="dxa"/>
          </w:tcPr>
          <w:p w14:paraId="26001EF7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Saamelaiset</w:t>
            </w:r>
          </w:p>
        </w:tc>
        <w:tc>
          <w:tcPr>
            <w:tcW w:w="1275" w:type="dxa"/>
          </w:tcPr>
          <w:p w14:paraId="6DB0BB8D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60A01C4D" w14:textId="77777777" w:rsidTr="00C065FC">
        <w:tc>
          <w:tcPr>
            <w:tcW w:w="3686" w:type="dxa"/>
          </w:tcPr>
          <w:p w14:paraId="2280A24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Uskonnolliset vähemmistöt</w:t>
            </w:r>
          </w:p>
        </w:tc>
        <w:tc>
          <w:tcPr>
            <w:tcW w:w="1275" w:type="dxa"/>
          </w:tcPr>
          <w:p w14:paraId="3BDE77A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79A34297" w14:textId="77777777" w:rsidTr="00C065FC">
        <w:tc>
          <w:tcPr>
            <w:tcW w:w="3686" w:type="dxa"/>
          </w:tcPr>
          <w:p w14:paraId="796A946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Vähävaraiset</w:t>
            </w:r>
          </w:p>
        </w:tc>
        <w:tc>
          <w:tcPr>
            <w:tcW w:w="1275" w:type="dxa"/>
          </w:tcPr>
          <w:p w14:paraId="08CB4859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59AFD9CE" w14:textId="77777777" w:rsidTr="00C065FC">
        <w:tc>
          <w:tcPr>
            <w:tcW w:w="3686" w:type="dxa"/>
          </w:tcPr>
          <w:p w14:paraId="073E86E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Asuinpaikka/maantieteelliset syyt</w:t>
            </w:r>
          </w:p>
        </w:tc>
        <w:tc>
          <w:tcPr>
            <w:tcW w:w="1275" w:type="dxa"/>
          </w:tcPr>
          <w:p w14:paraId="04CA2310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00478F" w:rsidRPr="00720C7B" w14:paraId="392FE6CC" w14:textId="77777777" w:rsidTr="00C065FC">
        <w:tc>
          <w:tcPr>
            <w:tcW w:w="3686" w:type="dxa"/>
          </w:tcPr>
          <w:p w14:paraId="4A438821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Muu henkilöön liittyvät syy, mikä?</w:t>
            </w:r>
          </w:p>
        </w:tc>
        <w:tc>
          <w:tcPr>
            <w:tcW w:w="1275" w:type="dxa"/>
          </w:tcPr>
          <w:p w14:paraId="1BCA4118" w14:textId="77777777" w:rsidR="0000478F" w:rsidRPr="00720C7B" w:rsidRDefault="0000478F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</w:tbl>
    <w:p w14:paraId="7DB5F8F9" w14:textId="77777777" w:rsidR="0000478F" w:rsidRPr="00720C7B" w:rsidRDefault="0000478F" w:rsidP="00004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491D52A1" w14:textId="77777777" w:rsidR="0000478F" w:rsidRPr="00720C7B" w:rsidRDefault="0000478F" w:rsidP="0000478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ab/>
        <w:t>Muu, mikä?</w:t>
      </w:r>
    </w:p>
    <w:p w14:paraId="04F7D32B" w14:textId="3A44F484" w:rsidR="0000478F" w:rsidRDefault="0000478F" w:rsidP="0000478F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326CC295" w14:textId="7C934040" w:rsidR="0000478F" w:rsidRPr="00E0154F" w:rsidRDefault="00E0154F" w:rsidP="00E0154F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00478F" w:rsidRPr="00E0154F">
        <w:rPr>
          <w:rFonts w:ascii="Verdana" w:eastAsia="Verdana" w:hAnsi="Verdana" w:cs="Verdana"/>
          <w:color w:val="000000"/>
          <w:sz w:val="18"/>
          <w:szCs w:val="18"/>
        </w:rPr>
        <w:t xml:space="preserve">Miten </w:t>
      </w:r>
      <w:r w:rsidR="0000478F" w:rsidRPr="00E0154F">
        <w:rPr>
          <w:rFonts w:ascii="Verdana" w:eastAsia="Verdana" w:hAnsi="Verdana" w:cs="Verdana"/>
          <w:sz w:val="18"/>
          <w:szCs w:val="18"/>
        </w:rPr>
        <w:t>haasteet ilmenevät ja missä opiskelijaryhmissä</w:t>
      </w:r>
      <w:r w:rsidR="00404C93" w:rsidRPr="00E0154F">
        <w:rPr>
          <w:rFonts w:ascii="Verdana" w:eastAsia="Verdana" w:hAnsi="Verdana" w:cs="Verdana"/>
          <w:sz w:val="18"/>
          <w:szCs w:val="18"/>
        </w:rPr>
        <w:t>?</w:t>
      </w:r>
    </w:p>
    <w:p w14:paraId="251F2DA4" w14:textId="3A46CA13" w:rsidR="00363389" w:rsidRDefault="00363389" w:rsidP="00E0154F">
      <w:pPr>
        <w:rPr>
          <w:rFonts w:ascii="Verdana" w:eastAsia="Verdana" w:hAnsi="Verdana" w:cs="Verdana"/>
          <w:sz w:val="18"/>
          <w:szCs w:val="18"/>
        </w:rPr>
      </w:pPr>
    </w:p>
    <w:p w14:paraId="0D46C9D0" w14:textId="125551FF" w:rsidR="00363389" w:rsidRPr="00E0154F" w:rsidRDefault="00E0154F" w:rsidP="00E0154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</w:t>
      </w:r>
      <w:r w:rsidR="00AB1903"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</w:r>
      <w:r w:rsidR="00363389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>Onko koulutuksen järjestäjällä yhdenvertaisuus ja</w:t>
      </w:r>
      <w:r w:rsidR="007841D8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>/tai</w:t>
      </w:r>
      <w:r w:rsidR="00363389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tasa-arvosuunnitelma</w:t>
      </w:r>
    </w:p>
    <w:p w14:paraId="75FF6FAF" w14:textId="341C2F83" w:rsidR="00363389" w:rsidRPr="00720C7B" w:rsidRDefault="000B17C0" w:rsidP="00363389">
      <w:pPr>
        <w:pStyle w:val="Luettelokappale"/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Kyllä, ei, en osaa sanoa</w:t>
      </w:r>
    </w:p>
    <w:p w14:paraId="1D8E4525" w14:textId="15B10CA3" w:rsidR="00363389" w:rsidRPr="00720C7B" w:rsidRDefault="00363389" w:rsidP="000224CD">
      <w:pPr>
        <w:pStyle w:val="Luettelokappale"/>
        <w:numPr>
          <w:ilvl w:val="1"/>
          <w:numId w:val="2"/>
        </w:numPr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Yhdenvertaisuussuunnitelma</w:t>
      </w:r>
    </w:p>
    <w:p w14:paraId="443E780C" w14:textId="785FD108" w:rsidR="00363389" w:rsidRPr="00720C7B" w:rsidRDefault="00363389" w:rsidP="000224CD">
      <w:pPr>
        <w:pStyle w:val="Luettelokappale"/>
        <w:numPr>
          <w:ilvl w:val="1"/>
          <w:numId w:val="2"/>
        </w:numPr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Tasa-arvosuunnitelma</w:t>
      </w:r>
    </w:p>
    <w:p w14:paraId="11719D2E" w14:textId="397DF114" w:rsidR="0000478F" w:rsidRDefault="0000478F" w:rsidP="000B17C0">
      <w:pPr>
        <w:rPr>
          <w:rFonts w:ascii="Verdana" w:eastAsia="Verdana" w:hAnsi="Verdana" w:cs="Verdana"/>
          <w:sz w:val="18"/>
          <w:szCs w:val="18"/>
        </w:rPr>
      </w:pPr>
    </w:p>
    <w:p w14:paraId="4EA7B963" w14:textId="5AA2F5E4" w:rsidR="0000478F" w:rsidRPr="00E0154F" w:rsidRDefault="00E0154F" w:rsidP="00E0154F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</w:t>
      </w:r>
      <w:r w:rsidR="00AB1903">
        <w:rPr>
          <w:rFonts w:ascii="Verdana" w:eastAsia="Verdana" w:hAnsi="Verdana" w:cs="Verdana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</w:r>
      <w:r w:rsidR="0000478F" w:rsidRPr="00E0154F">
        <w:rPr>
          <w:rFonts w:ascii="Verdana" w:eastAsia="Verdana" w:hAnsi="Verdana" w:cs="Verdana"/>
          <w:color w:val="000000"/>
          <w:sz w:val="18"/>
          <w:szCs w:val="18"/>
        </w:rPr>
        <w:t xml:space="preserve">Millä tavoin koulutuksellista tasa-arvoa ja yhdenvertaisuutta voitaisiin lisätä </w:t>
      </w:r>
      <w:r w:rsidR="0000478F" w:rsidRPr="00E0154F">
        <w:rPr>
          <w:rFonts w:ascii="Verdana" w:eastAsia="Verdana" w:hAnsi="Verdana" w:cs="Verdana"/>
          <w:i/>
          <w:color w:val="000000"/>
          <w:sz w:val="18"/>
          <w:szCs w:val="18"/>
        </w:rPr>
        <w:t>oman koulutuksen järjestäjän sisällä</w:t>
      </w:r>
      <w:r w:rsidR="0000478F" w:rsidRPr="00E0154F">
        <w:rPr>
          <w:rFonts w:ascii="Verdana" w:eastAsia="Verdana" w:hAnsi="Verdana" w:cs="Verdana"/>
          <w:color w:val="000000"/>
          <w:sz w:val="18"/>
          <w:szCs w:val="18"/>
        </w:rPr>
        <w:t xml:space="preserve"> tai </w:t>
      </w:r>
      <w:r w:rsidR="0000478F" w:rsidRPr="00E0154F">
        <w:rPr>
          <w:rFonts w:ascii="Verdana" w:eastAsia="Verdana" w:hAnsi="Verdana" w:cs="Verdana"/>
          <w:i/>
          <w:color w:val="000000"/>
          <w:sz w:val="18"/>
          <w:szCs w:val="18"/>
        </w:rPr>
        <w:t>koulutuspoliittisilla päätöksillä</w:t>
      </w:r>
      <w:r w:rsidR="0000478F" w:rsidRPr="00E0154F">
        <w:rPr>
          <w:rFonts w:ascii="Verdana" w:eastAsia="Verdana" w:hAnsi="Verdana" w:cs="Verdana"/>
          <w:color w:val="000000"/>
          <w:sz w:val="18"/>
          <w:szCs w:val="18"/>
        </w:rPr>
        <w:t>?</w:t>
      </w:r>
    </w:p>
    <w:p w14:paraId="2889F371" w14:textId="77777777" w:rsidR="0000478F" w:rsidRPr="00720C7B" w:rsidRDefault="0000478F">
      <w:pPr>
        <w:rPr>
          <w:rFonts w:ascii="Verdana" w:eastAsia="Verdana" w:hAnsi="Verdana" w:cs="Verdana"/>
          <w:sz w:val="20"/>
          <w:szCs w:val="20"/>
        </w:rPr>
      </w:pPr>
    </w:p>
    <w:p w14:paraId="000001A8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1A9" w14:textId="77777777" w:rsidR="00A36C0C" w:rsidRPr="00720C7B" w:rsidRDefault="00D93B7E" w:rsidP="00866D29">
      <w:pPr>
        <w:pStyle w:val="Otsikko2"/>
        <w:rPr>
          <w:color w:val="000000"/>
        </w:rPr>
      </w:pPr>
      <w:bookmarkStart w:id="23" w:name="_Toc56534449"/>
      <w:bookmarkStart w:id="24" w:name="_Toc57230483"/>
      <w:r w:rsidRPr="00720C7B">
        <w:lastRenderedPageBreak/>
        <w:t>Reformin toimeenpanon tilanne ja vaikuttavuus koulutuksen järjestäjän johdon näkökulmasta</w:t>
      </w:r>
      <w:bookmarkEnd w:id="23"/>
      <w:bookmarkEnd w:id="24"/>
    </w:p>
    <w:p w14:paraId="1A70E661" w14:textId="77777777" w:rsid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1AA" w14:textId="38C60CE2" w:rsidR="00A36C0C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5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Missä tilanteessa vuoden 2018 voimaan tulleen lainsäädännön toimeenpanossa </w:t>
      </w:r>
      <w:r w:rsidR="00D93B7E" w:rsidRPr="00720C7B">
        <w:rPr>
          <w:rFonts w:ascii="Verdana" w:eastAsia="Verdana" w:hAnsi="Verdana" w:cs="Verdana"/>
          <w:sz w:val="18"/>
          <w:szCs w:val="18"/>
        </w:rPr>
        <w:t>olette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koulutuksen järjestäjän johdon arvion mukaan?</w:t>
      </w:r>
    </w:p>
    <w:p w14:paraId="000001B5" w14:textId="0C932E38" w:rsidR="00A36C0C" w:rsidRPr="00720C7B" w:rsidRDefault="00A36C0C">
      <w:pPr>
        <w:ind w:firstLine="720"/>
        <w:rPr>
          <w:rFonts w:ascii="Verdana" w:eastAsia="Verdana" w:hAnsi="Verdana" w:cs="Verdana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35"/>
        <w:gridCol w:w="1387"/>
        <w:gridCol w:w="1383"/>
        <w:gridCol w:w="1292"/>
        <w:gridCol w:w="1725"/>
      </w:tblGrid>
      <w:tr w:rsidR="00C065FC" w:rsidRPr="00720C7B" w14:paraId="41B32F77" w14:textId="77777777" w:rsidTr="00C065FC">
        <w:tc>
          <w:tcPr>
            <w:tcW w:w="3867" w:type="dxa"/>
          </w:tcPr>
          <w:p w14:paraId="49FEA1DE" w14:textId="77777777" w:rsidR="00C065FC" w:rsidRPr="00720C7B" w:rsidRDefault="00C065FC" w:rsidP="0055461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14:paraId="4894A53A" w14:textId="36F51830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Merkittävästi kehitettävää</w:t>
            </w:r>
          </w:p>
        </w:tc>
        <w:tc>
          <w:tcPr>
            <w:tcW w:w="1384" w:type="dxa"/>
          </w:tcPr>
          <w:p w14:paraId="09938B46" w14:textId="5304641D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Jonkin verran kehitettävää</w:t>
            </w:r>
          </w:p>
        </w:tc>
        <w:tc>
          <w:tcPr>
            <w:tcW w:w="1244" w:type="dxa"/>
          </w:tcPr>
          <w:p w14:paraId="5839CA66" w14:textId="0FCDCDC2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Toteutuu jo reformin tavoitteiden mukaisesti</w:t>
            </w:r>
          </w:p>
        </w:tc>
        <w:tc>
          <w:tcPr>
            <w:tcW w:w="1740" w:type="dxa"/>
          </w:tcPr>
          <w:p w14:paraId="7C52B0CD" w14:textId="1F77F68A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Toteutuu jo reformin tavoitteiden mukaisesti ja siitä on näyttöä</w:t>
            </w:r>
          </w:p>
        </w:tc>
      </w:tr>
      <w:tr w:rsidR="00C065FC" w:rsidRPr="00720C7B" w14:paraId="33EC66AF" w14:textId="77777777" w:rsidTr="00C065FC">
        <w:tc>
          <w:tcPr>
            <w:tcW w:w="3867" w:type="dxa"/>
          </w:tcPr>
          <w:p w14:paraId="3A0B2F72" w14:textId="22392CAD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Nuorten ja aikuisten koulutusten yhdistäminen</w:t>
            </w:r>
          </w:p>
        </w:tc>
        <w:tc>
          <w:tcPr>
            <w:tcW w:w="1387" w:type="dxa"/>
          </w:tcPr>
          <w:p w14:paraId="5A280CF7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4D8656CB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46A1BA9D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35BC7546" w14:textId="3C1682B9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499F23A0" w14:textId="77777777" w:rsidTr="00C065FC">
        <w:tc>
          <w:tcPr>
            <w:tcW w:w="3867" w:type="dxa"/>
          </w:tcPr>
          <w:p w14:paraId="0F2C03BF" w14:textId="06739B5A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Yksilöllisten opintopolkujen mahdollistaminen</w:t>
            </w:r>
          </w:p>
        </w:tc>
        <w:tc>
          <w:tcPr>
            <w:tcW w:w="1387" w:type="dxa"/>
          </w:tcPr>
          <w:p w14:paraId="26986465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3F503E66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F8AA630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476A261" w14:textId="4580F6D8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68C048FB" w14:textId="77777777" w:rsidTr="00C065FC">
        <w:tc>
          <w:tcPr>
            <w:tcW w:w="3867" w:type="dxa"/>
          </w:tcPr>
          <w:p w14:paraId="7926A017" w14:textId="1C1B8F82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Aiemmin hankitun osaamisen tunnistaminen ja tunnustamisen käytännöt</w:t>
            </w:r>
          </w:p>
        </w:tc>
        <w:tc>
          <w:tcPr>
            <w:tcW w:w="1387" w:type="dxa"/>
          </w:tcPr>
          <w:p w14:paraId="59D892EE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6489A8F9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4CDD94DF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024439C" w14:textId="05168AF5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645D5084" w14:textId="77777777" w:rsidTr="00C065FC">
        <w:tc>
          <w:tcPr>
            <w:tcW w:w="3867" w:type="dxa"/>
          </w:tcPr>
          <w:p w14:paraId="33BCB4E7" w14:textId="685D3076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Henkilökohtaistamisen prosessin käytännöt</w:t>
            </w:r>
          </w:p>
        </w:tc>
        <w:tc>
          <w:tcPr>
            <w:tcW w:w="1387" w:type="dxa"/>
          </w:tcPr>
          <w:p w14:paraId="6974D516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421F9EA9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611FC34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21681ED" w14:textId="6BA50DDE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7F9C5CD2" w14:textId="77777777" w:rsidTr="00C065FC">
        <w:tc>
          <w:tcPr>
            <w:tcW w:w="3867" w:type="dxa"/>
          </w:tcPr>
          <w:p w14:paraId="6AE6D408" w14:textId="5A190E96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Työpaikoilla </w:t>
            </w:r>
            <w:r w:rsidRPr="00720C7B">
              <w:rPr>
                <w:rFonts w:ascii="Verdana" w:eastAsia="Verdana" w:hAnsi="Verdana" w:cs="Verdana"/>
                <w:sz w:val="18"/>
                <w:szCs w:val="18"/>
              </w:rPr>
              <w:t>järjestettävän</w:t>
            </w: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koulutu</w:t>
            </w:r>
            <w:r w:rsidRPr="00720C7B">
              <w:rPr>
                <w:rFonts w:ascii="Verdana" w:eastAsia="Verdana" w:hAnsi="Verdana" w:cs="Verdana"/>
                <w:sz w:val="18"/>
                <w:szCs w:val="18"/>
              </w:rPr>
              <w:t>ksen lisääminen</w:t>
            </w:r>
          </w:p>
        </w:tc>
        <w:tc>
          <w:tcPr>
            <w:tcW w:w="1387" w:type="dxa"/>
          </w:tcPr>
          <w:p w14:paraId="34612F51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0F610C5F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FFA9550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924591A" w14:textId="6B0528C9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19C9F7E4" w14:textId="77777777" w:rsidTr="00C065FC">
        <w:tc>
          <w:tcPr>
            <w:tcW w:w="3867" w:type="dxa"/>
          </w:tcPr>
          <w:p w14:paraId="2CA1D701" w14:textId="0E5163AA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Oppisopimuskoulutuksen hyödyntämismahdollisuuksien lisääminen</w:t>
            </w:r>
          </w:p>
        </w:tc>
        <w:tc>
          <w:tcPr>
            <w:tcW w:w="1387" w:type="dxa"/>
          </w:tcPr>
          <w:p w14:paraId="57C21ECC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4D24655B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0BE111C3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8512775" w14:textId="0B3F064B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065FC" w:rsidRPr="00720C7B" w14:paraId="12BAE4EE" w14:textId="77777777" w:rsidTr="00C065FC">
        <w:tc>
          <w:tcPr>
            <w:tcW w:w="3867" w:type="dxa"/>
          </w:tcPr>
          <w:p w14:paraId="7437A0CB" w14:textId="63693C0F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Työvoimakoulutus osana ammatillista koulutusta </w:t>
            </w:r>
            <w:r w:rsidRPr="00720C7B">
              <w:rPr>
                <w:rFonts w:ascii="Verdana" w:eastAsia="Verdana" w:hAnsi="Verdana" w:cs="Verdana"/>
                <w:sz w:val="18"/>
                <w:szCs w:val="18"/>
              </w:rPr>
              <w:t>(jos koskee teitä</w:t>
            </w: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7" w:type="dxa"/>
          </w:tcPr>
          <w:p w14:paraId="15208A14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84" w:type="dxa"/>
          </w:tcPr>
          <w:p w14:paraId="1C5DDE56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0B5B20B" w14:textId="77777777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8273E24" w14:textId="54732740" w:rsidR="00C065FC" w:rsidRPr="00720C7B" w:rsidRDefault="00C065FC" w:rsidP="0055461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CA2AE06" w14:textId="17FAED2E" w:rsidR="00675FFA" w:rsidRPr="00720C7B" w:rsidRDefault="00675FFA" w:rsidP="00D353FE">
      <w:pPr>
        <w:rPr>
          <w:rFonts w:ascii="Verdana" w:eastAsia="Verdana" w:hAnsi="Verdana" w:cs="Verdana"/>
          <w:sz w:val="18"/>
          <w:szCs w:val="18"/>
        </w:rPr>
      </w:pPr>
    </w:p>
    <w:p w14:paraId="000001B6" w14:textId="341C2128" w:rsidR="00A36C0C" w:rsidRPr="00720C7B" w:rsidRDefault="00D353FE" w:rsidP="00D353FE">
      <w:pPr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 xml:space="preserve">Voitte </w:t>
      </w:r>
      <w:r w:rsidR="00D93B7E" w:rsidRPr="00720C7B">
        <w:rPr>
          <w:rFonts w:ascii="Verdana" w:eastAsia="Verdana" w:hAnsi="Verdana" w:cs="Verdana"/>
          <w:sz w:val="18"/>
          <w:szCs w:val="18"/>
        </w:rPr>
        <w:t>vielä perustel</w:t>
      </w:r>
      <w:r w:rsidRPr="00720C7B">
        <w:rPr>
          <w:rFonts w:ascii="Verdana" w:eastAsia="Verdana" w:hAnsi="Verdana" w:cs="Verdana"/>
          <w:sz w:val="18"/>
          <w:szCs w:val="18"/>
        </w:rPr>
        <w:t>la</w:t>
      </w:r>
      <w:r w:rsidR="00D93B7E" w:rsidRPr="00720C7B">
        <w:rPr>
          <w:rFonts w:ascii="Verdana" w:eastAsia="Verdana" w:hAnsi="Verdana" w:cs="Verdana"/>
          <w:sz w:val="18"/>
          <w:szCs w:val="18"/>
        </w:rPr>
        <w:t xml:space="preserve"> vastauksia:</w:t>
      </w:r>
    </w:p>
    <w:p w14:paraId="33242459" w14:textId="77777777" w:rsidR="00675FFA" w:rsidRPr="00720C7B" w:rsidRDefault="00675FFA" w:rsidP="00675FFA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BB" w14:textId="250B8020" w:rsidR="00A36C0C" w:rsidRPr="00E0154F" w:rsidRDefault="00E0154F" w:rsidP="00E0154F">
      <w:pPr>
        <w:ind w:left="360" w:hanging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6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E0154F">
        <w:rPr>
          <w:rFonts w:ascii="Verdana" w:eastAsia="Verdana" w:hAnsi="Verdana" w:cs="Verdana"/>
          <w:color w:val="000000"/>
          <w:sz w:val="18"/>
          <w:szCs w:val="18"/>
        </w:rPr>
        <w:t>Mi</w:t>
      </w:r>
      <w:r w:rsidR="007E2FE7" w:rsidRPr="00E0154F">
        <w:rPr>
          <w:rFonts w:ascii="Verdana" w:eastAsia="Verdana" w:hAnsi="Verdana" w:cs="Verdana"/>
          <w:color w:val="000000"/>
          <w:sz w:val="18"/>
          <w:szCs w:val="18"/>
        </w:rPr>
        <w:t>tä</w:t>
      </w:r>
      <w:r w:rsidR="00D93B7E" w:rsidRPr="00E0154F">
        <w:rPr>
          <w:rFonts w:ascii="Verdana" w:eastAsia="Verdana" w:hAnsi="Verdana" w:cs="Verdana"/>
          <w:color w:val="000000"/>
          <w:sz w:val="18"/>
          <w:szCs w:val="18"/>
        </w:rPr>
        <w:t xml:space="preserve"> opetus- ja ohjaushenkilöstön osaamisen</w:t>
      </w:r>
      <w:r w:rsidR="007E2FE7" w:rsidRPr="00E0154F">
        <w:rPr>
          <w:rFonts w:ascii="Verdana" w:eastAsia="Verdana" w:hAnsi="Verdana" w:cs="Verdana"/>
          <w:color w:val="000000"/>
          <w:sz w:val="18"/>
          <w:szCs w:val="18"/>
        </w:rPr>
        <w:t xml:space="preserve"> täydennystarpeita tunnistatte</w:t>
      </w:r>
      <w:r w:rsidR="00D93B7E" w:rsidRPr="00E0154F">
        <w:rPr>
          <w:rFonts w:ascii="Verdana" w:eastAsia="Verdana" w:hAnsi="Verdana" w:cs="Verdana"/>
          <w:color w:val="000000"/>
          <w:sz w:val="18"/>
          <w:szCs w:val="18"/>
        </w:rPr>
        <w:t xml:space="preserve"> uuden lainsäädännön mukaisen toiminnan toteuttamisesta?</w:t>
      </w:r>
      <w:r w:rsidR="007E2FE7" w:rsidRPr="00E0154F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1BC" w14:textId="1C8CEFFF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BD" w14:textId="215C659D" w:rsidR="00A36C0C" w:rsidRPr="00E0154F" w:rsidRDefault="00E0154F" w:rsidP="00E0154F">
      <w:pPr>
        <w:ind w:left="360" w:hanging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7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204E286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Arvioi</w:t>
      </w:r>
      <w:r w:rsidR="005B07AD">
        <w:rPr>
          <w:rFonts w:ascii="Verdana" w:eastAsia="Verdana" w:hAnsi="Verdana" w:cs="Verdana"/>
          <w:color w:val="000000" w:themeColor="text1"/>
          <w:sz w:val="18"/>
          <w:szCs w:val="18"/>
        </w:rPr>
        <w:t>kaa</w:t>
      </w:r>
      <w:r w:rsidR="204E2866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seuraavia väitteitä: </w:t>
      </w:r>
      <w:r w:rsidR="204E2866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>Miten reformi ja siihen liittyvät tavoitteet ovat vaikuttaneet</w:t>
      </w:r>
      <w:r w:rsidR="00D353FE" w:rsidRPr="00720C7B">
        <w:rPr>
          <w:rFonts w:ascii="Verdana" w:eastAsia="Verdana" w:hAnsi="Verdana" w:cs="Verdana"/>
          <w:b/>
          <w:color w:val="000000" w:themeColor="text1"/>
          <w:sz w:val="18"/>
          <w:szCs w:val="18"/>
        </w:rPr>
        <w:t xml:space="preserve"> koulutuksen järjestämiseen</w:t>
      </w:r>
      <w:r w:rsidR="00D353FE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.</w:t>
      </w:r>
    </w:p>
    <w:p w14:paraId="1C4B38E0" w14:textId="559B8F7E" w:rsidR="00D353FE" w:rsidRPr="00720C7B" w:rsidRDefault="00D353FE">
      <w:pPr>
        <w:ind w:left="36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1729"/>
        <w:gridCol w:w="1729"/>
        <w:gridCol w:w="1730"/>
        <w:gridCol w:w="1730"/>
      </w:tblGrid>
      <w:tr w:rsidR="00D353FE" w:rsidRPr="00720C7B" w14:paraId="31D87023" w14:textId="77777777" w:rsidTr="00D353FE">
        <w:tc>
          <w:tcPr>
            <w:tcW w:w="2344" w:type="dxa"/>
          </w:tcPr>
          <w:p w14:paraId="4F2850F4" w14:textId="77777777" w:rsidR="00D353FE" w:rsidRPr="00720C7B" w:rsidRDefault="00D353FE" w:rsidP="00D35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8B66F50" w14:textId="364E7FDD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Ei vaikutusta</w:t>
            </w:r>
          </w:p>
        </w:tc>
        <w:tc>
          <w:tcPr>
            <w:tcW w:w="1729" w:type="dxa"/>
          </w:tcPr>
          <w:p w14:paraId="69D9459F" w14:textId="5415FD52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jonkin verran vaikutusta</w:t>
            </w:r>
          </w:p>
        </w:tc>
        <w:tc>
          <w:tcPr>
            <w:tcW w:w="1730" w:type="dxa"/>
          </w:tcPr>
          <w:p w14:paraId="4F50E4BD" w14:textId="0C8109A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merkittävästi vaikutusta</w:t>
            </w:r>
          </w:p>
        </w:tc>
        <w:tc>
          <w:tcPr>
            <w:tcW w:w="1730" w:type="dxa"/>
          </w:tcPr>
          <w:p w14:paraId="6D6409CA" w14:textId="61A3EF3A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 osaa sanoa</w:t>
            </w:r>
          </w:p>
        </w:tc>
      </w:tr>
      <w:tr w:rsidR="00D353FE" w:rsidRPr="00720C7B" w14:paraId="4AD66AAC" w14:textId="77777777" w:rsidTr="00D353FE">
        <w:tc>
          <w:tcPr>
            <w:tcW w:w="2344" w:type="dxa"/>
          </w:tcPr>
          <w:p w14:paraId="63971C68" w14:textId="73B07C51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D353FE" w:rsidRPr="00720C7B">
              <w:rPr>
                <w:rFonts w:ascii="Verdana" w:hAnsi="Verdana"/>
                <w:sz w:val="18"/>
                <w:szCs w:val="18"/>
              </w:rPr>
              <w:t>piskelijoiden ohjau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="00D353FE" w:rsidRPr="00720C7B">
              <w:rPr>
                <w:rFonts w:ascii="Verdana" w:hAnsi="Verdana"/>
                <w:sz w:val="18"/>
                <w:szCs w:val="18"/>
              </w:rPr>
              <w:t xml:space="preserve"> ja</w:t>
            </w:r>
            <w:r w:rsidR="006A52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353FE" w:rsidRPr="00720C7B">
              <w:rPr>
                <w:rFonts w:ascii="Verdana" w:hAnsi="Verdana"/>
                <w:sz w:val="18"/>
                <w:szCs w:val="18"/>
              </w:rPr>
              <w:t>henkilökohtaistami</w:t>
            </w:r>
            <w:r>
              <w:rPr>
                <w:rFonts w:ascii="Verdana" w:hAnsi="Verdana"/>
                <w:sz w:val="18"/>
                <w:szCs w:val="18"/>
              </w:rPr>
              <w:t>nen</w:t>
            </w:r>
          </w:p>
        </w:tc>
        <w:tc>
          <w:tcPr>
            <w:tcW w:w="1729" w:type="dxa"/>
          </w:tcPr>
          <w:p w14:paraId="3729BEF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790B764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5D85C1B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8525D6A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D353FE" w:rsidRPr="00720C7B" w14:paraId="518026F3" w14:textId="77777777" w:rsidTr="00D353FE">
        <w:tc>
          <w:tcPr>
            <w:tcW w:w="2344" w:type="dxa"/>
          </w:tcPr>
          <w:p w14:paraId="1EC7270C" w14:textId="74186EDF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D353FE" w:rsidRPr="00720C7B">
              <w:rPr>
                <w:rFonts w:ascii="Verdana" w:hAnsi="Verdana"/>
                <w:sz w:val="18"/>
                <w:szCs w:val="18"/>
              </w:rPr>
              <w:t>piskelijoiden osaamisen hankki</w:t>
            </w:r>
            <w:r w:rsidR="00A63086">
              <w:rPr>
                <w:rFonts w:ascii="Verdana" w:hAnsi="Verdana"/>
                <w:sz w:val="18"/>
                <w:szCs w:val="18"/>
              </w:rPr>
              <w:t>min</w:t>
            </w:r>
            <w:r>
              <w:rPr>
                <w:rFonts w:ascii="Verdana" w:hAnsi="Verdana"/>
                <w:sz w:val="18"/>
                <w:szCs w:val="18"/>
              </w:rPr>
              <w:t>en</w:t>
            </w:r>
            <w:r w:rsidR="00D353FE" w:rsidRPr="00720C7B">
              <w:rPr>
                <w:rFonts w:ascii="Verdana" w:hAnsi="Verdana"/>
                <w:sz w:val="18"/>
                <w:szCs w:val="18"/>
              </w:rPr>
              <w:t xml:space="preserve"> ja näy</w:t>
            </w:r>
            <w:r>
              <w:rPr>
                <w:rFonts w:ascii="Verdana" w:hAnsi="Verdana"/>
                <w:sz w:val="18"/>
                <w:szCs w:val="18"/>
              </w:rPr>
              <w:t>töt</w:t>
            </w:r>
          </w:p>
        </w:tc>
        <w:tc>
          <w:tcPr>
            <w:tcW w:w="1729" w:type="dxa"/>
          </w:tcPr>
          <w:p w14:paraId="5931B3A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2C6D627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1127C00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D2BB9B5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D353FE" w:rsidRPr="00720C7B" w14:paraId="57048218" w14:textId="77777777" w:rsidTr="00D353FE">
        <w:tc>
          <w:tcPr>
            <w:tcW w:w="2344" w:type="dxa"/>
          </w:tcPr>
          <w:p w14:paraId="3C63278C" w14:textId="50A91D55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D353FE" w:rsidRPr="00720C7B">
              <w:rPr>
                <w:rFonts w:ascii="Verdana" w:hAnsi="Verdana"/>
                <w:sz w:val="18"/>
                <w:szCs w:val="18"/>
              </w:rPr>
              <w:t>yöpaikalla järjestettävä koulutu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729" w:type="dxa"/>
          </w:tcPr>
          <w:p w14:paraId="42F0F595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10A3929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03FA02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3F0C6B9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D353FE" w:rsidRPr="00720C7B" w14:paraId="2A7BE495" w14:textId="77777777" w:rsidTr="00D353FE">
        <w:tc>
          <w:tcPr>
            <w:tcW w:w="2344" w:type="dxa"/>
          </w:tcPr>
          <w:p w14:paraId="62FFB938" w14:textId="2F4678A0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D353FE" w:rsidRPr="00720C7B">
              <w:rPr>
                <w:rFonts w:ascii="Verdana" w:hAnsi="Verdana"/>
                <w:sz w:val="18"/>
                <w:szCs w:val="18"/>
              </w:rPr>
              <w:t>äyttöjen järjestämi</w:t>
            </w:r>
            <w:r>
              <w:rPr>
                <w:rFonts w:ascii="Verdana" w:hAnsi="Verdana"/>
                <w:sz w:val="18"/>
                <w:szCs w:val="18"/>
              </w:rPr>
              <w:t>nen</w:t>
            </w:r>
          </w:p>
        </w:tc>
        <w:tc>
          <w:tcPr>
            <w:tcW w:w="1729" w:type="dxa"/>
          </w:tcPr>
          <w:p w14:paraId="077185C5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92583A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F3944AA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30BE5CD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D353FE" w:rsidRPr="00720C7B" w14:paraId="0F7D676E" w14:textId="77777777" w:rsidTr="00D353FE">
        <w:tc>
          <w:tcPr>
            <w:tcW w:w="2344" w:type="dxa"/>
          </w:tcPr>
          <w:p w14:paraId="757A743B" w14:textId="78369DFB" w:rsidR="00D353FE" w:rsidRPr="00720C7B" w:rsidRDefault="00B23891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D353FE" w:rsidRPr="00720C7B">
              <w:rPr>
                <w:rFonts w:ascii="Verdana" w:hAnsi="Verdana"/>
                <w:sz w:val="18"/>
                <w:szCs w:val="18"/>
              </w:rPr>
              <w:t>oulutuksen järjestäjän työelämäyhteistyö</w:t>
            </w:r>
          </w:p>
        </w:tc>
        <w:tc>
          <w:tcPr>
            <w:tcW w:w="1729" w:type="dxa"/>
          </w:tcPr>
          <w:p w14:paraId="75C9EA53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2F6BC2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C45EA2F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135FED2" w14:textId="77777777" w:rsidR="00D353FE" w:rsidRPr="00720C7B" w:rsidRDefault="00D353FE" w:rsidP="00D353F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6B69F8AD" w14:textId="77777777" w:rsidR="0020003F" w:rsidRPr="00720C7B" w:rsidRDefault="0020003F" w:rsidP="00D353FE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C7" w14:textId="0EDA6A62" w:rsidR="00A36C0C" w:rsidRDefault="005B07AD">
      <w:pPr>
        <w:ind w:left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Voitte p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erustel</w:t>
      </w:r>
      <w:r>
        <w:rPr>
          <w:rFonts w:ascii="Verdana" w:eastAsia="Verdana" w:hAnsi="Verdana" w:cs="Verdana"/>
          <w:color w:val="000000"/>
          <w:sz w:val="18"/>
          <w:szCs w:val="18"/>
        </w:rPr>
        <w:t>la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vielä vastau</w:t>
      </w:r>
      <w:r w:rsidR="003831A8" w:rsidRPr="00720C7B">
        <w:rPr>
          <w:rFonts w:ascii="Verdana" w:eastAsia="Verdana" w:hAnsi="Verdana" w:cs="Verdana"/>
          <w:color w:val="000000"/>
          <w:sz w:val="18"/>
          <w:szCs w:val="18"/>
        </w:rPr>
        <w:t>ksia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3831A8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(esim. 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johtamisen keino</w:t>
      </w:r>
      <w:r w:rsidR="003831A8" w:rsidRPr="00720C7B">
        <w:rPr>
          <w:rFonts w:ascii="Verdana" w:eastAsia="Verdana" w:hAnsi="Verdana" w:cs="Verdana"/>
          <w:color w:val="000000"/>
          <w:sz w:val="18"/>
          <w:szCs w:val="18"/>
        </w:rPr>
        <w:t>jen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, mahdollisuuks</w:t>
      </w:r>
      <w:r w:rsidR="003831A8" w:rsidRPr="00720C7B">
        <w:rPr>
          <w:rFonts w:ascii="Verdana" w:eastAsia="Verdana" w:hAnsi="Verdana" w:cs="Verdana"/>
          <w:color w:val="000000"/>
          <w:sz w:val="18"/>
          <w:szCs w:val="18"/>
        </w:rPr>
        <w:t>ien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ja haastei</w:t>
      </w:r>
      <w:r w:rsidR="003831A8" w:rsidRPr="00720C7B">
        <w:rPr>
          <w:rFonts w:ascii="Verdana" w:eastAsia="Verdana" w:hAnsi="Verdana" w:cs="Verdana"/>
          <w:color w:val="000000"/>
          <w:sz w:val="18"/>
          <w:szCs w:val="18"/>
        </w:rPr>
        <w:t>den näkökulmista)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</w:p>
    <w:p w14:paraId="000001C8" w14:textId="344718DC" w:rsidR="00A36C0C" w:rsidRDefault="00A36C0C" w:rsidP="005B07AD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9CE6892" w14:textId="1D29B96F" w:rsidR="00CE788C" w:rsidRPr="00E0154F" w:rsidRDefault="00E0154F" w:rsidP="00E0154F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8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E0154F">
        <w:rPr>
          <w:rFonts w:ascii="Verdana" w:eastAsia="Verdana" w:hAnsi="Verdana" w:cs="Verdana"/>
          <w:b/>
          <w:color w:val="000000"/>
          <w:sz w:val="18"/>
          <w:szCs w:val="18"/>
        </w:rPr>
        <w:t>Arvioi</w:t>
      </w:r>
      <w:r w:rsidR="003831A8" w:rsidRPr="00E0154F">
        <w:rPr>
          <w:rFonts w:ascii="Verdana" w:eastAsia="Verdana" w:hAnsi="Verdana" w:cs="Verdana"/>
          <w:b/>
          <w:color w:val="000000"/>
          <w:sz w:val="18"/>
          <w:szCs w:val="18"/>
        </w:rPr>
        <w:t>kaa</w:t>
      </w:r>
      <w:r w:rsidR="00D93B7E" w:rsidRPr="00E0154F">
        <w:rPr>
          <w:rFonts w:ascii="Verdana" w:eastAsia="Verdana" w:hAnsi="Verdana" w:cs="Verdana"/>
          <w:b/>
          <w:color w:val="000000"/>
          <w:sz w:val="18"/>
          <w:szCs w:val="18"/>
        </w:rPr>
        <w:t>, miten uuden lainsäädännön mukai</w:t>
      </w:r>
      <w:r w:rsidR="00C065FC" w:rsidRPr="00E0154F">
        <w:rPr>
          <w:rFonts w:ascii="Verdana" w:eastAsia="Verdana" w:hAnsi="Verdana" w:cs="Verdana"/>
          <w:b/>
          <w:color w:val="000000"/>
          <w:sz w:val="18"/>
          <w:szCs w:val="18"/>
        </w:rPr>
        <w:t>n</w:t>
      </w:r>
      <w:r w:rsidR="00D93B7E" w:rsidRPr="00E0154F">
        <w:rPr>
          <w:rFonts w:ascii="Verdana" w:eastAsia="Verdana" w:hAnsi="Verdana" w:cs="Verdana"/>
          <w:b/>
          <w:color w:val="000000"/>
          <w:sz w:val="18"/>
          <w:szCs w:val="18"/>
        </w:rPr>
        <w:t>en koulutus on vaikuttanu</w:t>
      </w:r>
      <w:r w:rsidR="005B07AD" w:rsidRPr="00E0154F">
        <w:rPr>
          <w:rFonts w:ascii="Verdana" w:eastAsia="Verdana" w:hAnsi="Verdana" w:cs="Verdana"/>
          <w:b/>
          <w:color w:val="000000"/>
          <w:sz w:val="18"/>
          <w:szCs w:val="18"/>
        </w:rPr>
        <w:t xml:space="preserve">t </w:t>
      </w:r>
    </w:p>
    <w:p w14:paraId="24F20686" w14:textId="73F1054A" w:rsidR="003831A8" w:rsidRPr="00720C7B" w:rsidRDefault="003831A8">
      <w:pPr>
        <w:ind w:left="36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2380"/>
        <w:gridCol w:w="1724"/>
        <w:gridCol w:w="1706"/>
        <w:gridCol w:w="1694"/>
        <w:gridCol w:w="1758"/>
      </w:tblGrid>
      <w:tr w:rsidR="003831A8" w:rsidRPr="00720C7B" w14:paraId="4AAA6A01" w14:textId="77777777" w:rsidTr="00C065FC">
        <w:tc>
          <w:tcPr>
            <w:tcW w:w="2380" w:type="dxa"/>
          </w:tcPr>
          <w:p w14:paraId="68455015" w14:textId="77777777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</w:tcPr>
          <w:p w14:paraId="461E2D97" w14:textId="34594C71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Heikentänyt tilannetta</w:t>
            </w:r>
          </w:p>
        </w:tc>
        <w:tc>
          <w:tcPr>
            <w:tcW w:w="1706" w:type="dxa"/>
          </w:tcPr>
          <w:p w14:paraId="0EC7CC48" w14:textId="7E54D1CD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Ei ole vaikuttanut lainkaan</w:t>
            </w:r>
          </w:p>
        </w:tc>
        <w:tc>
          <w:tcPr>
            <w:tcW w:w="1694" w:type="dxa"/>
          </w:tcPr>
          <w:p w14:paraId="21F49224" w14:textId="5162E9E2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Parantanut jonkin verran</w:t>
            </w:r>
          </w:p>
        </w:tc>
        <w:tc>
          <w:tcPr>
            <w:tcW w:w="1758" w:type="dxa"/>
          </w:tcPr>
          <w:p w14:paraId="3E973A75" w14:textId="38E65BFD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Parantanut merkittävästi</w:t>
            </w:r>
          </w:p>
        </w:tc>
      </w:tr>
      <w:tr w:rsidR="003831A8" w:rsidRPr="00720C7B" w14:paraId="2D884F87" w14:textId="77777777" w:rsidTr="00C065FC">
        <w:tc>
          <w:tcPr>
            <w:tcW w:w="2380" w:type="dxa"/>
          </w:tcPr>
          <w:p w14:paraId="06B1777E" w14:textId="1EEFC05C" w:rsidR="003831A8" w:rsidRPr="00720C7B" w:rsidRDefault="00CC690F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O</w:t>
            </w:r>
            <w:r w:rsidR="003831A8" w:rsidRPr="00720C7B">
              <w:rPr>
                <w:rFonts w:ascii="Verdana" w:hAnsi="Verdana"/>
                <w:sz w:val="18"/>
                <w:szCs w:val="20"/>
              </w:rPr>
              <w:t>saamisen työelämävastaavuuteen</w:t>
            </w:r>
          </w:p>
        </w:tc>
        <w:tc>
          <w:tcPr>
            <w:tcW w:w="1724" w:type="dxa"/>
          </w:tcPr>
          <w:p w14:paraId="6141C90E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33CB0557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0E9899A0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0F4A396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6C0D147F" w14:textId="77777777" w:rsidTr="00C065FC">
        <w:tc>
          <w:tcPr>
            <w:tcW w:w="2380" w:type="dxa"/>
          </w:tcPr>
          <w:p w14:paraId="615FA93C" w14:textId="6FF4558A" w:rsidR="003831A8" w:rsidRPr="00720C7B" w:rsidRDefault="00CC690F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lastRenderedPageBreak/>
              <w:t>O</w:t>
            </w:r>
            <w:r w:rsidR="003831A8" w:rsidRPr="00720C7B">
              <w:rPr>
                <w:rFonts w:ascii="Verdana" w:hAnsi="Verdana"/>
                <w:sz w:val="18"/>
                <w:szCs w:val="20"/>
              </w:rPr>
              <w:t>piskelijoiden yhdenvertaisuuteen</w:t>
            </w:r>
          </w:p>
        </w:tc>
        <w:tc>
          <w:tcPr>
            <w:tcW w:w="1724" w:type="dxa"/>
          </w:tcPr>
          <w:p w14:paraId="2DEC4FAB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5DB92A0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238E9016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2F3A564A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5AD4121F" w14:textId="77777777" w:rsidTr="00C065FC">
        <w:tc>
          <w:tcPr>
            <w:tcW w:w="2380" w:type="dxa"/>
          </w:tcPr>
          <w:p w14:paraId="4CD82E24" w14:textId="28DEBDB8" w:rsidR="003831A8" w:rsidRPr="00720C7B" w:rsidRDefault="00CC690F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20"/>
              </w:rPr>
              <w:t>K</w:t>
            </w:r>
            <w:r w:rsidR="003831A8" w:rsidRPr="00720C7B">
              <w:rPr>
                <w:rFonts w:ascii="Verdana" w:hAnsi="Verdana"/>
                <w:color w:val="000000" w:themeColor="text1"/>
                <w:sz w:val="18"/>
                <w:szCs w:val="20"/>
              </w:rPr>
              <w:t xml:space="preserve">oulutuksen </w:t>
            </w:r>
            <w:r w:rsidR="008D76DE" w:rsidRPr="00720C7B">
              <w:rPr>
                <w:rFonts w:ascii="Verdana" w:hAnsi="Verdana"/>
                <w:color w:val="000000" w:themeColor="text1"/>
                <w:sz w:val="18"/>
                <w:szCs w:val="20"/>
              </w:rPr>
              <w:t xml:space="preserve">järjestämisen </w:t>
            </w:r>
            <w:r w:rsidR="003831A8" w:rsidRPr="00720C7B">
              <w:rPr>
                <w:rFonts w:ascii="Verdana" w:hAnsi="Verdana"/>
                <w:sz w:val="18"/>
                <w:szCs w:val="20"/>
              </w:rPr>
              <w:t>ennakoit</w:t>
            </w:r>
            <w:r w:rsidR="008D76DE" w:rsidRPr="00720C7B">
              <w:rPr>
                <w:rFonts w:ascii="Verdana" w:hAnsi="Verdana"/>
                <w:sz w:val="18"/>
                <w:szCs w:val="20"/>
              </w:rPr>
              <w:t>avuuteen</w:t>
            </w:r>
          </w:p>
        </w:tc>
        <w:tc>
          <w:tcPr>
            <w:tcW w:w="1724" w:type="dxa"/>
          </w:tcPr>
          <w:p w14:paraId="1C6F0B66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6B15063E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209D6F96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52CE9918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7C64E1FD" w14:textId="77777777" w:rsidTr="00C065FC">
        <w:tc>
          <w:tcPr>
            <w:tcW w:w="2380" w:type="dxa"/>
          </w:tcPr>
          <w:p w14:paraId="14C81864" w14:textId="7FC9001A" w:rsidR="003831A8" w:rsidRPr="00720C7B" w:rsidRDefault="00CC690F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</w:t>
            </w:r>
            <w:r w:rsidR="003831A8" w:rsidRPr="00720C7B">
              <w:rPr>
                <w:rFonts w:ascii="Verdana" w:hAnsi="Verdana"/>
                <w:sz w:val="18"/>
                <w:szCs w:val="20"/>
              </w:rPr>
              <w:t>onipuolisten oppimisympäristöjen käyttöön</w:t>
            </w:r>
          </w:p>
        </w:tc>
        <w:tc>
          <w:tcPr>
            <w:tcW w:w="1724" w:type="dxa"/>
          </w:tcPr>
          <w:p w14:paraId="5B5C61BC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21E45F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5E6FA27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7BB8D23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7857DE27" w14:textId="77777777" w:rsidTr="00C065FC">
        <w:tc>
          <w:tcPr>
            <w:tcW w:w="2380" w:type="dxa"/>
          </w:tcPr>
          <w:p w14:paraId="6F75A5E0" w14:textId="2C76BEB6" w:rsidR="003831A8" w:rsidRPr="00720C7B" w:rsidRDefault="00CC690F" w:rsidP="003831A8">
            <w:pPr>
              <w:rPr>
                <w:rFonts w:ascii="Verdana" w:eastAsia="Verdana" w:hAnsi="Verdana" w:cs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O</w:t>
            </w:r>
            <w:r w:rsidR="003831A8" w:rsidRPr="00720C7B">
              <w:rPr>
                <w:rFonts w:ascii="Verdana" w:hAnsi="Verdana"/>
                <w:sz w:val="18"/>
                <w:szCs w:val="20"/>
              </w:rPr>
              <w:t>saamisen tunnistamisen ja tunn</w:t>
            </w:r>
            <w:r w:rsidR="00B46177">
              <w:rPr>
                <w:rFonts w:ascii="Verdana" w:hAnsi="Verdana"/>
                <w:sz w:val="18"/>
                <w:szCs w:val="20"/>
              </w:rPr>
              <w:t>u</w:t>
            </w:r>
            <w:r w:rsidR="003831A8" w:rsidRPr="00720C7B">
              <w:rPr>
                <w:rFonts w:ascii="Verdana" w:hAnsi="Verdana"/>
                <w:sz w:val="18"/>
                <w:szCs w:val="20"/>
              </w:rPr>
              <w:t>stamisen kautta yksilöllisten opintopolkujen toteutukseen</w:t>
            </w:r>
          </w:p>
        </w:tc>
        <w:tc>
          <w:tcPr>
            <w:tcW w:w="1724" w:type="dxa"/>
          </w:tcPr>
          <w:p w14:paraId="0F69837B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5DE5B7F5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50CF2DA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371694D1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4DAC0B49" w14:textId="77777777" w:rsidTr="005B07AD">
        <w:trPr>
          <w:trHeight w:val="711"/>
        </w:trPr>
        <w:tc>
          <w:tcPr>
            <w:tcW w:w="2380" w:type="dxa"/>
          </w:tcPr>
          <w:p w14:paraId="7D051213" w14:textId="3FACBE89" w:rsidR="005B07AD" w:rsidRPr="00720C7B" w:rsidRDefault="00CC690F" w:rsidP="003831A8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5B07AD" w:rsidRPr="00D353FE">
              <w:rPr>
                <w:rFonts w:ascii="Verdana" w:hAnsi="Verdana"/>
                <w:sz w:val="18"/>
                <w:szCs w:val="18"/>
              </w:rPr>
              <w:t xml:space="preserve">erustaidoiltaan heikompien opiskelemaan pääsyyn </w:t>
            </w:r>
          </w:p>
        </w:tc>
        <w:tc>
          <w:tcPr>
            <w:tcW w:w="1724" w:type="dxa"/>
          </w:tcPr>
          <w:p w14:paraId="46935CA9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1E569FAE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C389958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225FBB95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2014BDD2" w14:textId="77777777" w:rsidTr="005B07AD">
        <w:trPr>
          <w:trHeight w:val="711"/>
        </w:trPr>
        <w:tc>
          <w:tcPr>
            <w:tcW w:w="2380" w:type="dxa"/>
          </w:tcPr>
          <w:p w14:paraId="5C70F0DF" w14:textId="314A1799" w:rsidR="005B07AD" w:rsidRPr="00D353FE" w:rsidRDefault="00CC690F" w:rsidP="003831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5B07AD" w:rsidRPr="00D353FE">
              <w:rPr>
                <w:rFonts w:ascii="Verdana" w:hAnsi="Verdana"/>
                <w:sz w:val="18"/>
                <w:szCs w:val="18"/>
              </w:rPr>
              <w:t xml:space="preserve">erustaidoiltaan heikompien selviytymiseen opinnoissa  </w:t>
            </w:r>
          </w:p>
        </w:tc>
        <w:tc>
          <w:tcPr>
            <w:tcW w:w="1724" w:type="dxa"/>
          </w:tcPr>
          <w:p w14:paraId="73D58F86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62EFF2D3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2A437F44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7A761BC8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0B20A7C2" w14:textId="77777777" w:rsidTr="005B07AD">
        <w:trPr>
          <w:trHeight w:val="521"/>
        </w:trPr>
        <w:tc>
          <w:tcPr>
            <w:tcW w:w="2380" w:type="dxa"/>
          </w:tcPr>
          <w:p w14:paraId="02848E19" w14:textId="549F887C" w:rsidR="005B07AD" w:rsidRPr="00D353FE" w:rsidRDefault="00CC690F" w:rsidP="003831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5B07AD" w:rsidRPr="00D353FE">
              <w:rPr>
                <w:rFonts w:ascii="Verdana" w:hAnsi="Verdana"/>
                <w:sz w:val="18"/>
                <w:szCs w:val="18"/>
              </w:rPr>
              <w:t>piskelijoiden työllistymiseen</w:t>
            </w:r>
          </w:p>
        </w:tc>
        <w:tc>
          <w:tcPr>
            <w:tcW w:w="1724" w:type="dxa"/>
          </w:tcPr>
          <w:p w14:paraId="324BFF31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2889D7CA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B283AD2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61656D58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0E8F3074" w14:textId="77777777" w:rsidTr="005B07AD">
        <w:trPr>
          <w:trHeight w:val="711"/>
        </w:trPr>
        <w:tc>
          <w:tcPr>
            <w:tcW w:w="2380" w:type="dxa"/>
          </w:tcPr>
          <w:p w14:paraId="2C4C9463" w14:textId="2389F891" w:rsidR="005B07AD" w:rsidRPr="00D353FE" w:rsidRDefault="005B07AD" w:rsidP="003831A8">
            <w:pPr>
              <w:rPr>
                <w:rFonts w:ascii="Verdana" w:hAnsi="Verdana"/>
                <w:sz w:val="18"/>
                <w:szCs w:val="18"/>
              </w:rPr>
            </w:pPr>
            <w:r w:rsidRPr="005B07AD">
              <w:rPr>
                <w:rFonts w:ascii="Verdana" w:hAnsi="Verdana"/>
                <w:color w:val="000000" w:themeColor="text1"/>
                <w:sz w:val="18"/>
                <w:szCs w:val="18"/>
              </w:rPr>
              <w:t>Opiskelijoiden jatko-opintoihin sijoittumiseen</w:t>
            </w:r>
          </w:p>
        </w:tc>
        <w:tc>
          <w:tcPr>
            <w:tcW w:w="1724" w:type="dxa"/>
          </w:tcPr>
          <w:p w14:paraId="10E558AF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4987E653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D9BD331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5E020538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B07AD" w:rsidRPr="00720C7B" w14:paraId="1C01EA0E" w14:textId="77777777" w:rsidTr="00C20CB8">
        <w:trPr>
          <w:trHeight w:val="548"/>
        </w:trPr>
        <w:tc>
          <w:tcPr>
            <w:tcW w:w="2380" w:type="dxa"/>
          </w:tcPr>
          <w:p w14:paraId="689D3348" w14:textId="5221796C" w:rsidR="005B07AD" w:rsidRPr="00D353FE" w:rsidRDefault="00CC690F" w:rsidP="003831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5B07AD" w:rsidRPr="00D353FE">
              <w:rPr>
                <w:rFonts w:ascii="Verdana" w:hAnsi="Verdana"/>
                <w:sz w:val="18"/>
                <w:szCs w:val="18"/>
              </w:rPr>
              <w:t>oulutuksen järjestäjän kansainvälistymi</w:t>
            </w:r>
            <w:r w:rsidR="005B07AD">
              <w:rPr>
                <w:rFonts w:ascii="Verdana" w:hAnsi="Verdana"/>
                <w:sz w:val="18"/>
                <w:szCs w:val="18"/>
              </w:rPr>
              <w:t>seen</w:t>
            </w:r>
          </w:p>
        </w:tc>
        <w:tc>
          <w:tcPr>
            <w:tcW w:w="1724" w:type="dxa"/>
          </w:tcPr>
          <w:p w14:paraId="71C52E11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14:paraId="34852502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2E987AE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040702C5" w14:textId="77777777" w:rsidR="005B07AD" w:rsidRPr="00720C7B" w:rsidRDefault="005B07AD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000001D1" w14:textId="6063183D" w:rsidR="00A36C0C" w:rsidRPr="00720C7B" w:rsidRDefault="00A36C0C" w:rsidP="003831A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C022356" w14:textId="7A25FD1F" w:rsidR="00E0154F" w:rsidRDefault="00513416" w:rsidP="00E0154F">
      <w:pPr>
        <w:ind w:left="36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Voitte perustella vielä vastauksia:</w:t>
      </w:r>
    </w:p>
    <w:p w14:paraId="1E6C81CE" w14:textId="43BC72E9" w:rsidR="00E0154F" w:rsidRDefault="00E0154F" w:rsidP="00E0154F">
      <w:pPr>
        <w:ind w:left="360"/>
        <w:rPr>
          <w:rFonts w:ascii="Verdana" w:eastAsia="Verdana" w:hAnsi="Verdana" w:cs="Verdana"/>
          <w:color w:val="000000"/>
          <w:sz w:val="18"/>
          <w:szCs w:val="18"/>
        </w:rPr>
      </w:pPr>
    </w:p>
    <w:p w14:paraId="3B8BD25D" w14:textId="4148FFB9" w:rsidR="00C065FC" w:rsidRPr="00E0154F" w:rsidRDefault="00AB1903" w:rsidP="00E0154F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89</w:t>
      </w:r>
      <w:r w:rsidR="00E0154F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E0154F">
        <w:rPr>
          <w:rFonts w:ascii="Verdana" w:eastAsia="Verdana" w:hAnsi="Verdana" w:cs="Verdana"/>
          <w:color w:val="000000"/>
          <w:sz w:val="18"/>
          <w:szCs w:val="18"/>
        </w:rPr>
        <w:tab/>
      </w:r>
      <w:r w:rsidR="00C065FC" w:rsidRPr="00E0154F">
        <w:rPr>
          <w:rFonts w:ascii="Verdana" w:eastAsia="Verdana" w:hAnsi="Verdana" w:cs="Verdana"/>
          <w:b/>
          <w:color w:val="000000" w:themeColor="text1"/>
          <w:sz w:val="18"/>
          <w:szCs w:val="18"/>
        </w:rPr>
        <w:t>Arvioikaa seuraavia väittämiä</w:t>
      </w:r>
      <w:r w:rsidR="00C065FC" w:rsidRPr="00E0154F">
        <w:rPr>
          <w:rFonts w:ascii="Verdana" w:eastAsia="Verdana" w:hAnsi="Verdana" w:cs="Verdana"/>
          <w:color w:val="44546A" w:themeColor="text2"/>
          <w:sz w:val="18"/>
          <w:szCs w:val="18"/>
        </w:rPr>
        <w:t>:</w:t>
      </w:r>
    </w:p>
    <w:p w14:paraId="7E1212A6" w14:textId="77777777" w:rsidR="00C065FC" w:rsidRPr="00720C7B" w:rsidRDefault="00C065FC" w:rsidP="00C065F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ulukkoRuudukko"/>
        <w:tblW w:w="0" w:type="auto"/>
        <w:tblInd w:w="421" w:type="dxa"/>
        <w:tblLook w:val="04A0" w:firstRow="1" w:lastRow="0" w:firstColumn="1" w:lastColumn="0" w:noHBand="0" w:noVBand="1"/>
      </w:tblPr>
      <w:tblGrid>
        <w:gridCol w:w="3710"/>
        <w:gridCol w:w="1116"/>
        <w:gridCol w:w="867"/>
        <w:gridCol w:w="810"/>
        <w:gridCol w:w="867"/>
        <w:gridCol w:w="1038"/>
        <w:gridCol w:w="793"/>
      </w:tblGrid>
      <w:tr w:rsidR="00C065FC" w:rsidRPr="00720C7B" w14:paraId="6C418108" w14:textId="77777777" w:rsidTr="00C065FC">
        <w:tc>
          <w:tcPr>
            <w:tcW w:w="3710" w:type="dxa"/>
          </w:tcPr>
          <w:p w14:paraId="1662547B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54FB4FF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eri mieltä</w:t>
            </w:r>
          </w:p>
        </w:tc>
        <w:tc>
          <w:tcPr>
            <w:tcW w:w="867" w:type="dxa"/>
          </w:tcPr>
          <w:p w14:paraId="6DDF6AF5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eri mieltä</w:t>
            </w:r>
          </w:p>
        </w:tc>
        <w:tc>
          <w:tcPr>
            <w:tcW w:w="810" w:type="dxa"/>
          </w:tcPr>
          <w:p w14:paraId="2F172E6B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eri enkä samaa mieltä</w:t>
            </w:r>
          </w:p>
        </w:tc>
        <w:tc>
          <w:tcPr>
            <w:tcW w:w="867" w:type="dxa"/>
          </w:tcPr>
          <w:p w14:paraId="275C8AA0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Jossain määrin samaa mieltä</w:t>
            </w:r>
          </w:p>
        </w:tc>
        <w:tc>
          <w:tcPr>
            <w:tcW w:w="1038" w:type="dxa"/>
          </w:tcPr>
          <w:p w14:paraId="243EE81B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Täysin samaa mieltä</w:t>
            </w:r>
          </w:p>
        </w:tc>
        <w:tc>
          <w:tcPr>
            <w:tcW w:w="793" w:type="dxa"/>
          </w:tcPr>
          <w:p w14:paraId="1C5B0E55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En osaa sanoa</w:t>
            </w:r>
          </w:p>
        </w:tc>
      </w:tr>
      <w:tr w:rsidR="00C065FC" w:rsidRPr="00720C7B" w14:paraId="4091102A" w14:textId="77777777" w:rsidTr="00C065FC">
        <w:tc>
          <w:tcPr>
            <w:tcW w:w="3710" w:type="dxa"/>
          </w:tcPr>
          <w:p w14:paraId="28000BEA" w14:textId="77777777" w:rsidR="00C065FC" w:rsidRPr="00720C7B" w:rsidRDefault="00C065FC" w:rsidP="00C065FC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Opintojen aikaisella oppi- ja koulutussopimuksen käytöllä on selvä positiivinen yhteys työllistymiseen</w:t>
            </w:r>
          </w:p>
        </w:tc>
        <w:tc>
          <w:tcPr>
            <w:tcW w:w="1116" w:type="dxa"/>
          </w:tcPr>
          <w:p w14:paraId="24D5DB2A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3B4594DA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6C4AAE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1079ED19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3089A389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2B53953D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C065FC" w:rsidRPr="00720C7B" w14:paraId="4D681F98" w14:textId="77777777" w:rsidTr="00C065FC">
        <w:trPr>
          <w:trHeight w:val="392"/>
        </w:trPr>
        <w:tc>
          <w:tcPr>
            <w:tcW w:w="3710" w:type="dxa"/>
          </w:tcPr>
          <w:p w14:paraId="1825EE48" w14:textId="77777777" w:rsidR="00C065FC" w:rsidRPr="00720C7B" w:rsidRDefault="00C065FC" w:rsidP="00C065FC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Yhteiset tutkinnon osat ovat antaneet opiskelijoille yhteiskunnassa ja työelämässä toimimisen kannalta välttämättömiä tietoja ja taitoja</w:t>
            </w:r>
          </w:p>
        </w:tc>
        <w:tc>
          <w:tcPr>
            <w:tcW w:w="1116" w:type="dxa"/>
          </w:tcPr>
          <w:p w14:paraId="0232FD87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7934CE73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9E10AA3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961FF88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F94E909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1EBCD5F0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  <w:tr w:rsidR="00C065FC" w:rsidRPr="00720C7B" w14:paraId="5AF2508F" w14:textId="77777777" w:rsidTr="00C065FC">
        <w:trPr>
          <w:trHeight w:val="392"/>
        </w:trPr>
        <w:tc>
          <w:tcPr>
            <w:tcW w:w="3710" w:type="dxa"/>
          </w:tcPr>
          <w:p w14:paraId="2E90E808" w14:textId="79FCF718" w:rsidR="00C065FC" w:rsidRPr="00720C7B" w:rsidRDefault="008D76DE" w:rsidP="00C065FC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720C7B">
              <w:rPr>
                <w:rFonts w:ascii="Verdana" w:hAnsi="Verdana"/>
                <w:color w:val="000000" w:themeColor="text1"/>
                <w:sz w:val="18"/>
                <w:szCs w:val="20"/>
              </w:rPr>
              <w:t>O</w:t>
            </w:r>
            <w:r w:rsidR="00C065FC" w:rsidRPr="00720C7B">
              <w:rPr>
                <w:rFonts w:ascii="Verdana" w:hAnsi="Verdana"/>
                <w:color w:val="000000" w:themeColor="text1"/>
                <w:sz w:val="18"/>
                <w:szCs w:val="20"/>
              </w:rPr>
              <w:t>saamisen tunnistamisen ja tunnustaminen vaikuttaa koulutuksen kestoon</w:t>
            </w:r>
          </w:p>
        </w:tc>
        <w:tc>
          <w:tcPr>
            <w:tcW w:w="1116" w:type="dxa"/>
          </w:tcPr>
          <w:p w14:paraId="08223E45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24BB9BDC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C5702A4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14:paraId="410D1E80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F57F4EF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</w:tcPr>
          <w:p w14:paraId="5C5C45E5" w14:textId="77777777" w:rsidR="00C065FC" w:rsidRPr="00720C7B" w:rsidRDefault="00C065FC" w:rsidP="00C065FC">
            <w:pP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550D7239" w14:textId="77777777" w:rsidR="00B23891" w:rsidRPr="00720C7B" w:rsidRDefault="00B23891" w:rsidP="00C065FC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DACED33" w14:textId="77777777" w:rsidR="00C065FC" w:rsidRPr="00720C7B" w:rsidRDefault="00C065FC" w:rsidP="00C065FC">
      <w:pPr>
        <w:ind w:firstLine="36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20"/>
        </w:rPr>
        <w:t>Voitte perustella vastauksia:</w:t>
      </w:r>
    </w:p>
    <w:p w14:paraId="29EF88B1" w14:textId="331CA6FE" w:rsidR="00C065FC" w:rsidRPr="00720C7B" w:rsidRDefault="00C065FC">
      <w:pPr>
        <w:rPr>
          <w:rFonts w:ascii="Verdana" w:hAnsi="Verdana"/>
        </w:rPr>
      </w:pPr>
    </w:p>
    <w:p w14:paraId="6D3F3A0F" w14:textId="2DA33ED9" w:rsidR="00C065FC" w:rsidRPr="00720C7B" w:rsidRDefault="00C065FC">
      <w:pPr>
        <w:rPr>
          <w:rFonts w:ascii="Verdana" w:hAnsi="Verdana"/>
          <w:b/>
          <w:color w:val="FF0000"/>
          <w:sz w:val="21"/>
        </w:rPr>
      </w:pPr>
    </w:p>
    <w:p w14:paraId="6AAEC5CC" w14:textId="77777777" w:rsidR="00C065FC" w:rsidRPr="00720C7B" w:rsidRDefault="00C065FC">
      <w:pPr>
        <w:rPr>
          <w:rFonts w:ascii="Verdana" w:hAnsi="Verdana"/>
          <w:b/>
          <w:color w:val="FF0000"/>
          <w:sz w:val="21"/>
        </w:rPr>
      </w:pPr>
    </w:p>
    <w:p w14:paraId="000001D4" w14:textId="61E85AC8" w:rsidR="00A36C0C" w:rsidRPr="00720C7B" w:rsidRDefault="00D93B7E" w:rsidP="00D834AE">
      <w:pPr>
        <w:pStyle w:val="Otsikko2"/>
      </w:pPr>
      <w:bookmarkStart w:id="25" w:name="_Toc56534450"/>
      <w:bookmarkStart w:id="26" w:name="_Toc57230484"/>
      <w:r w:rsidRPr="00720C7B">
        <w:t xml:space="preserve">Johdon saama tieto ja tuki </w:t>
      </w:r>
      <w:r w:rsidR="0054092D" w:rsidRPr="00720C7B">
        <w:t>reformin toimeenpanoon</w:t>
      </w:r>
      <w:bookmarkEnd w:id="25"/>
      <w:bookmarkEnd w:id="26"/>
    </w:p>
    <w:p w14:paraId="000001D5" w14:textId="77777777" w:rsidR="00A36C0C" w:rsidRPr="00720C7B" w:rsidRDefault="00A36C0C">
      <w:pPr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1D7" w14:textId="68592333" w:rsidR="00A36C0C" w:rsidRPr="00E0154F" w:rsidRDefault="00E0154F" w:rsidP="00E0154F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9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5B07AD">
        <w:rPr>
          <w:rFonts w:ascii="Verdana" w:eastAsia="Verdana" w:hAnsi="Verdana" w:cs="Verdana"/>
          <w:b/>
          <w:sz w:val="18"/>
          <w:szCs w:val="18"/>
        </w:rPr>
        <w:t>O</w:t>
      </w:r>
      <w:r w:rsidR="00D93B7E" w:rsidRPr="005B07AD">
        <w:rPr>
          <w:rFonts w:ascii="Verdana" w:eastAsia="Verdana" w:hAnsi="Verdana" w:cs="Verdana"/>
          <w:b/>
          <w:color w:val="000000"/>
          <w:sz w:val="18"/>
          <w:szCs w:val="18"/>
        </w:rPr>
        <w:t>nko johto (ylin johto ja keskijohto) saanut riittävästi tietoa uuden lainsäädännön edellyttämästä toiminnasta?</w:t>
      </w:r>
    </w:p>
    <w:p w14:paraId="7FB91B7A" w14:textId="77777777" w:rsidR="003831A8" w:rsidRPr="00720C7B" w:rsidRDefault="00D93B7E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Kyllä</w:t>
      </w:r>
    </w:p>
    <w:p w14:paraId="000001D8" w14:textId="098F3E6D" w:rsidR="00A36C0C" w:rsidRPr="00720C7B" w:rsidRDefault="003831A8">
      <w:pPr>
        <w:ind w:firstLine="720"/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E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>i: Minkälaista lisätukea ja tietoa olisi tarvittu?</w:t>
      </w:r>
    </w:p>
    <w:p w14:paraId="000001D9" w14:textId="6DA87C72" w:rsidR="00A36C0C" w:rsidRDefault="00A36C0C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DD" w14:textId="582AD0C4" w:rsidR="00A36C0C" w:rsidRPr="00720C7B" w:rsidRDefault="00E0154F" w:rsidP="00E0154F">
      <w:pP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9</w:t>
      </w:r>
      <w:r w:rsidR="00AB1903">
        <w:rPr>
          <w:rFonts w:ascii="Verdana" w:eastAsia="Verdana" w:hAnsi="Verdana" w:cs="Verdana"/>
          <w:color w:val="000000"/>
          <w:sz w:val="18"/>
          <w:szCs w:val="18"/>
        </w:rPr>
        <w:t>1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D93B7E" w:rsidRPr="005B07AD">
        <w:rPr>
          <w:rFonts w:ascii="Verdana" w:eastAsia="Verdana" w:hAnsi="Verdana" w:cs="Verdana"/>
          <w:b/>
          <w:color w:val="000000"/>
          <w:sz w:val="18"/>
          <w:szCs w:val="18"/>
        </w:rPr>
        <w:t>Mistä tai miltä taholta olette saaneet eniten tietoa ja tukea?</w:t>
      </w:r>
      <w:r w:rsidR="00D93B7E" w:rsidRPr="00720C7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4092D" w:rsidRPr="00720C7B">
        <w:rPr>
          <w:rFonts w:ascii="Verdana" w:eastAsia="Verdana" w:hAnsi="Verdana" w:cs="Verdana"/>
          <w:color w:val="000000"/>
          <w:sz w:val="18"/>
          <w:szCs w:val="18"/>
        </w:rPr>
        <w:t>Vastatkaa niiltä osin kuin tukea on saatu ja arvioikaa tuen riittävyyttä:</w:t>
      </w:r>
    </w:p>
    <w:p w14:paraId="2562367F" w14:textId="77777777" w:rsidR="003831A8" w:rsidRPr="00720C7B" w:rsidRDefault="003831A8" w:rsidP="003831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1"/>
        <w:gridCol w:w="1780"/>
        <w:gridCol w:w="1487"/>
        <w:gridCol w:w="1488"/>
        <w:gridCol w:w="1488"/>
        <w:gridCol w:w="1458"/>
      </w:tblGrid>
      <w:tr w:rsidR="003831A8" w:rsidRPr="00720C7B" w14:paraId="69D4E6F7" w14:textId="3EF368B2" w:rsidTr="003831A8">
        <w:tc>
          <w:tcPr>
            <w:tcW w:w="1921" w:type="dxa"/>
          </w:tcPr>
          <w:p w14:paraId="2297BA23" w14:textId="77777777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1CCA011" w14:textId="3E61903D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1: Täysin riittämätöntä</w:t>
            </w:r>
          </w:p>
        </w:tc>
        <w:tc>
          <w:tcPr>
            <w:tcW w:w="1487" w:type="dxa"/>
          </w:tcPr>
          <w:p w14:paraId="12256D5E" w14:textId="509B1D6E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</w:tcPr>
          <w:p w14:paraId="40E163AC" w14:textId="0D926FF8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8" w:type="dxa"/>
          </w:tcPr>
          <w:p w14:paraId="21B9A3FD" w14:textId="45DE2568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14:paraId="1B044A62" w14:textId="0380A7E4" w:rsidR="003831A8" w:rsidRPr="00720C7B" w:rsidRDefault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5: tietoa ja tukea on saatu riittävästi</w:t>
            </w:r>
          </w:p>
        </w:tc>
      </w:tr>
      <w:tr w:rsidR="003831A8" w:rsidRPr="00720C7B" w14:paraId="65B55C38" w14:textId="0EA663A7" w:rsidTr="003831A8">
        <w:tc>
          <w:tcPr>
            <w:tcW w:w="1921" w:type="dxa"/>
          </w:tcPr>
          <w:p w14:paraId="27AD8B91" w14:textId="5638A0B3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Opetus- ja kulttuuriministeriö</w:t>
            </w:r>
          </w:p>
        </w:tc>
        <w:tc>
          <w:tcPr>
            <w:tcW w:w="1780" w:type="dxa"/>
          </w:tcPr>
          <w:p w14:paraId="47CFFA7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10C96BD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1A3A2C0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4B81974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049AD2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127911E5" w14:textId="458550F8" w:rsidTr="003831A8">
        <w:tc>
          <w:tcPr>
            <w:tcW w:w="1921" w:type="dxa"/>
          </w:tcPr>
          <w:p w14:paraId="799FAB74" w14:textId="2572DCF9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Opetushallitus</w:t>
            </w:r>
          </w:p>
        </w:tc>
        <w:tc>
          <w:tcPr>
            <w:tcW w:w="1780" w:type="dxa"/>
          </w:tcPr>
          <w:p w14:paraId="7D817C8B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B93E6F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241179EA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D7EBF2D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68007B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3339FEBC" w14:textId="18B4FE94" w:rsidTr="003831A8">
        <w:tc>
          <w:tcPr>
            <w:tcW w:w="1921" w:type="dxa"/>
          </w:tcPr>
          <w:p w14:paraId="49B02AEC" w14:textId="429404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Työ- ja elinkeinoministeriö</w:t>
            </w:r>
          </w:p>
        </w:tc>
        <w:tc>
          <w:tcPr>
            <w:tcW w:w="1780" w:type="dxa"/>
          </w:tcPr>
          <w:p w14:paraId="066B8A70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66AA90F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88899B1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6B7CF117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72973A58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3B87EB83" w14:textId="2EA64638" w:rsidTr="003831A8">
        <w:tc>
          <w:tcPr>
            <w:tcW w:w="1921" w:type="dxa"/>
          </w:tcPr>
          <w:p w14:paraId="52EE440B" w14:textId="437C1210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Ely-keskus / TE-toimisto</w:t>
            </w:r>
          </w:p>
        </w:tc>
        <w:tc>
          <w:tcPr>
            <w:tcW w:w="1780" w:type="dxa"/>
          </w:tcPr>
          <w:p w14:paraId="19B53A5B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588C7F29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20F73A63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787B06C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BE09CC0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3831A8" w:rsidRPr="00720C7B" w14:paraId="7BACEF24" w14:textId="32EA3363" w:rsidTr="003831A8">
        <w:tc>
          <w:tcPr>
            <w:tcW w:w="1921" w:type="dxa"/>
          </w:tcPr>
          <w:p w14:paraId="6862D6FB" w14:textId="09CDB892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Muu, mikä?</w:t>
            </w:r>
          </w:p>
        </w:tc>
        <w:tc>
          <w:tcPr>
            <w:tcW w:w="1780" w:type="dxa"/>
          </w:tcPr>
          <w:p w14:paraId="32DE4595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14:paraId="14203C46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33B5066C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2C43187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</w:tcPr>
          <w:p w14:paraId="5DC23B4C" w14:textId="77777777" w:rsidR="003831A8" w:rsidRPr="00720C7B" w:rsidRDefault="003831A8" w:rsidP="003831A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C364EA1" w14:textId="77777777" w:rsidR="003831A8" w:rsidRPr="00720C7B" w:rsidRDefault="003831A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192AD528" w14:textId="61A70B3A" w:rsidR="003831A8" w:rsidRPr="00720C7B" w:rsidRDefault="003831A8">
      <w:pPr>
        <w:rPr>
          <w:rFonts w:ascii="Verdana" w:eastAsia="Verdana" w:hAnsi="Verdana" w:cs="Verdana"/>
          <w:color w:val="000000"/>
          <w:sz w:val="18"/>
          <w:szCs w:val="18"/>
        </w:rPr>
      </w:pPr>
      <w:r w:rsidRPr="00720C7B">
        <w:rPr>
          <w:rFonts w:ascii="Verdana" w:eastAsia="Verdana" w:hAnsi="Verdana" w:cs="Verdana"/>
          <w:color w:val="000000"/>
          <w:sz w:val="18"/>
          <w:szCs w:val="18"/>
        </w:rPr>
        <w:t>Muu, mikä/perustelut:</w:t>
      </w:r>
    </w:p>
    <w:p w14:paraId="06AFA82D" w14:textId="1BD36EBD" w:rsidR="003831A8" w:rsidRPr="00720C7B" w:rsidRDefault="003831A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1DE" w14:textId="06B1FE0A" w:rsidR="00A36C0C" w:rsidRPr="00720C7B" w:rsidRDefault="204E2866" w:rsidP="204E286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Kertokaa vielä näkemyksiänne kehittämistarpeista liittyen ammatillisen koulutuksen reformiin. Kehittämisen kohteet voivat liittyä esimerkiksi säädöksiin, johtamisen käytäntöihin, osaamisen kehittämiseen</w:t>
      </w:r>
      <w:r w:rsidR="00627194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,</w:t>
      </w:r>
      <w:r w:rsidR="00840663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OPVA-opintojen järjestämiseen,</w:t>
      </w:r>
      <w:r w:rsidR="00627194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tai opiskelijaryhmiin</w:t>
      </w:r>
      <w:r w:rsidR="00332D8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(</w:t>
      </w:r>
      <w:r w:rsidR="00627194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kuten NEET-kohderyhmään, heikot perustaidot omaaviin tai maahanmuuttajataustaisiin opiskelijoi</w:t>
      </w:r>
      <w:r w:rsidR="00332D8D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den </w:t>
      </w:r>
      <w:r w:rsidR="00E774AA">
        <w:rPr>
          <w:rFonts w:ascii="Verdana" w:eastAsia="Verdana" w:hAnsi="Verdana" w:cs="Verdana"/>
          <w:color w:val="000000" w:themeColor="text1"/>
          <w:sz w:val="18"/>
          <w:szCs w:val="18"/>
        </w:rPr>
        <w:t>koulutukseen liittyviin kysymyksiin</w:t>
      </w:r>
      <w:r w:rsidR="00627194" w:rsidRPr="00720C7B">
        <w:rPr>
          <w:rFonts w:ascii="Verdana" w:eastAsia="Verdana" w:hAnsi="Verdana" w:cs="Verdana"/>
          <w:color w:val="000000" w:themeColor="text1"/>
          <w:sz w:val="18"/>
          <w:szCs w:val="18"/>
        </w:rPr>
        <w:t>)</w:t>
      </w:r>
      <w:r w:rsidR="00753F81">
        <w:rPr>
          <w:rFonts w:ascii="Verdana" w:eastAsia="Verdana" w:hAnsi="Verdana" w:cs="Verdana"/>
          <w:color w:val="000000" w:themeColor="text1"/>
          <w:sz w:val="18"/>
          <w:szCs w:val="18"/>
        </w:rPr>
        <w:t>.</w:t>
      </w:r>
    </w:p>
    <w:p w14:paraId="4AB9A465" w14:textId="715CDA9E" w:rsidR="0054092D" w:rsidRDefault="0054092D" w:rsidP="0054092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bookmarkStart w:id="27" w:name="_GoBack"/>
      <w:bookmarkEnd w:id="27"/>
    </w:p>
    <w:p w14:paraId="08DC1105" w14:textId="0D9D4FE9" w:rsid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9</w:t>
      </w:r>
      <w:r w:rsidR="00AB1903">
        <w:rPr>
          <w:rFonts w:ascii="Verdana" w:eastAsia="Verdana" w:hAnsi="Verdana" w:cs="Verdana"/>
          <w:color w:val="000000" w:themeColor="text1"/>
          <w:sz w:val="18"/>
          <w:szCs w:val="18"/>
        </w:rPr>
        <w:t>2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54092D" w:rsidRPr="00E0154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Oman organisaation näkökulmasta: </w:t>
      </w:r>
    </w:p>
    <w:p w14:paraId="670F637A" w14:textId="77777777" w:rsidR="00EE1ADC" w:rsidRDefault="00EE1ADC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00001DF" w14:textId="247CC15F" w:rsidR="00A36C0C" w:rsidRPr="00E0154F" w:rsidRDefault="00E0154F" w:rsidP="00E0154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9</w:t>
      </w:r>
      <w:r w:rsidR="00AB1903">
        <w:rPr>
          <w:rFonts w:ascii="Verdana" w:eastAsia="Verdana" w:hAnsi="Verdana" w:cs="Verdana"/>
          <w:color w:val="000000" w:themeColor="text1"/>
          <w:sz w:val="18"/>
          <w:szCs w:val="18"/>
        </w:rPr>
        <w:t>3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ab/>
      </w:r>
      <w:r w:rsidR="0054092D" w:rsidRPr="00E0154F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Valtakunnallisesta näkökulmasta: </w:t>
      </w:r>
    </w:p>
    <w:p w14:paraId="6C596D26" w14:textId="7032FE09" w:rsidR="00E0154F" w:rsidRDefault="00E0154F">
      <w:pPr>
        <w:rPr>
          <w:rFonts w:ascii="Verdana" w:eastAsia="Verdana" w:hAnsi="Verdana" w:cs="Verdana"/>
          <w:sz w:val="20"/>
          <w:szCs w:val="20"/>
        </w:rPr>
      </w:pPr>
    </w:p>
    <w:p w14:paraId="6F4884F2" w14:textId="3AAC42F2" w:rsidR="006C3F42" w:rsidRDefault="006C3F42">
      <w:pPr>
        <w:rPr>
          <w:rFonts w:ascii="Verdana" w:eastAsia="Verdana" w:hAnsi="Verdana" w:cs="Verdana"/>
          <w:sz w:val="20"/>
          <w:szCs w:val="20"/>
        </w:rPr>
      </w:pPr>
    </w:p>
    <w:p w14:paraId="7D9118F3" w14:textId="77777777" w:rsidR="006C3F42" w:rsidRPr="00720C7B" w:rsidRDefault="006C3F42">
      <w:pPr>
        <w:rPr>
          <w:rFonts w:ascii="Verdana" w:eastAsia="Verdana" w:hAnsi="Verdana" w:cs="Verdana"/>
          <w:sz w:val="20"/>
          <w:szCs w:val="20"/>
        </w:rPr>
      </w:pPr>
    </w:p>
    <w:p w14:paraId="000001E0" w14:textId="424B7E43" w:rsidR="00A36C0C" w:rsidRPr="00720C7B" w:rsidRDefault="00D93B7E" w:rsidP="00D834AE">
      <w:pPr>
        <w:pStyle w:val="Otsikko2"/>
      </w:pPr>
      <w:bookmarkStart w:id="28" w:name="_Toc56534451"/>
      <w:bookmarkStart w:id="29" w:name="_Toc57230485"/>
      <w:r w:rsidRPr="00720C7B">
        <w:t>Tuloksiin ja vaikuttavuuteen kannustava rahoitusjärjestelmä</w:t>
      </w:r>
      <w:bookmarkEnd w:id="28"/>
      <w:bookmarkEnd w:id="29"/>
    </w:p>
    <w:p w14:paraId="6537B15F" w14:textId="674791B1" w:rsidR="00D834AE" w:rsidRDefault="00D834AE" w:rsidP="00D834AE">
      <w:pPr>
        <w:rPr>
          <w:rFonts w:ascii="Verdana" w:hAnsi="Verdana"/>
        </w:rPr>
      </w:pPr>
    </w:p>
    <w:p w14:paraId="1B33F056" w14:textId="333693F6" w:rsidR="003831A8" w:rsidRPr="00E0154F" w:rsidRDefault="00E0154F" w:rsidP="00E0154F">
      <w:pPr>
        <w:ind w:left="720" w:hanging="720"/>
        <w:rPr>
          <w:rFonts w:ascii="Verdana" w:hAnsi="Verdana"/>
          <w:sz w:val="20"/>
        </w:rPr>
      </w:pPr>
      <w:r>
        <w:rPr>
          <w:rFonts w:ascii="Verdana" w:eastAsia="Verdana" w:hAnsi="Verdana" w:cs="Verdana"/>
          <w:sz w:val="18"/>
          <w:szCs w:val="18"/>
        </w:rPr>
        <w:t>9</w:t>
      </w:r>
      <w:r w:rsidR="00AB1903">
        <w:rPr>
          <w:rFonts w:ascii="Verdana" w:eastAsia="Verdana" w:hAnsi="Verdana" w:cs="Verdana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</w:r>
      <w:r w:rsidR="00D93B7E" w:rsidRPr="00E0154F">
        <w:rPr>
          <w:rFonts w:ascii="Verdana" w:eastAsia="Verdana" w:hAnsi="Verdana" w:cs="Verdana"/>
          <w:sz w:val="18"/>
          <w:szCs w:val="18"/>
        </w:rPr>
        <w:t>Arvioi</w:t>
      </w:r>
      <w:r w:rsidR="003831A8" w:rsidRPr="00E0154F">
        <w:rPr>
          <w:rFonts w:ascii="Verdana" w:eastAsia="Verdana" w:hAnsi="Verdana" w:cs="Verdana"/>
          <w:sz w:val="18"/>
          <w:szCs w:val="18"/>
        </w:rPr>
        <w:t>kaa</w:t>
      </w:r>
      <w:r w:rsidR="00D93B7E" w:rsidRPr="00E0154F">
        <w:rPr>
          <w:rFonts w:ascii="Verdana" w:eastAsia="Verdana" w:hAnsi="Verdana" w:cs="Verdana"/>
          <w:sz w:val="18"/>
          <w:szCs w:val="18"/>
        </w:rPr>
        <w:t xml:space="preserve"> ammatillisen koulutuksen rahoitusjärjestelmä</w:t>
      </w:r>
      <w:r w:rsidR="007A4DDD" w:rsidRPr="00E0154F">
        <w:rPr>
          <w:rFonts w:ascii="Verdana" w:eastAsia="Verdana" w:hAnsi="Verdana" w:cs="Verdana"/>
          <w:sz w:val="18"/>
          <w:szCs w:val="18"/>
        </w:rPr>
        <w:t xml:space="preserve">n kannustavuutta. </w:t>
      </w:r>
      <w:r w:rsidR="00D93B7E" w:rsidRPr="00E0154F">
        <w:rPr>
          <w:rFonts w:ascii="Verdana" w:eastAsia="Verdana" w:hAnsi="Verdana" w:cs="Verdana"/>
          <w:sz w:val="18"/>
          <w:szCs w:val="18"/>
        </w:rPr>
        <w:t>Rahoitusjärjestelmä kannustaa</w:t>
      </w:r>
      <w:r w:rsidR="0054092D" w:rsidRPr="00E0154F">
        <w:rPr>
          <w:rFonts w:ascii="Verdana" w:eastAsia="Verdana" w:hAnsi="Verdana" w:cs="Verdana"/>
          <w:sz w:val="18"/>
          <w:szCs w:val="18"/>
        </w:rPr>
        <w:t xml:space="preserve"> </w:t>
      </w:r>
    </w:p>
    <w:p w14:paraId="07E26227" w14:textId="77777777" w:rsidR="003831A8" w:rsidRPr="00720C7B" w:rsidRDefault="003831A8">
      <w:pPr>
        <w:ind w:left="360"/>
        <w:rPr>
          <w:rFonts w:ascii="Verdana" w:eastAsia="Verdana" w:hAnsi="Verdana" w:cs="Verdana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9"/>
        <w:gridCol w:w="1214"/>
        <w:gridCol w:w="1247"/>
        <w:gridCol w:w="1221"/>
        <w:gridCol w:w="1248"/>
        <w:gridCol w:w="1221"/>
        <w:gridCol w:w="1022"/>
      </w:tblGrid>
      <w:tr w:rsidR="00A63086" w:rsidRPr="00720C7B" w14:paraId="156D6C2C" w14:textId="2AD471D5" w:rsidTr="00A63086">
        <w:tc>
          <w:tcPr>
            <w:tcW w:w="2449" w:type="dxa"/>
          </w:tcPr>
          <w:p w14:paraId="5180D2EA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6283CA3" w14:textId="77479F5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Täysin eri mieltä</w:t>
            </w:r>
          </w:p>
        </w:tc>
        <w:tc>
          <w:tcPr>
            <w:tcW w:w="1247" w:type="dxa"/>
          </w:tcPr>
          <w:p w14:paraId="60AB2D0D" w14:textId="2D580C82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Jossain määrin eri mieltä</w:t>
            </w:r>
          </w:p>
        </w:tc>
        <w:tc>
          <w:tcPr>
            <w:tcW w:w="1221" w:type="dxa"/>
          </w:tcPr>
          <w:p w14:paraId="21EC44E2" w14:textId="38215EB3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En eri enkä samaa mieltä</w:t>
            </w:r>
          </w:p>
        </w:tc>
        <w:tc>
          <w:tcPr>
            <w:tcW w:w="1248" w:type="dxa"/>
          </w:tcPr>
          <w:p w14:paraId="001B60EE" w14:textId="5F52F6F4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Jossain määrin samaa mieltä</w:t>
            </w:r>
          </w:p>
        </w:tc>
        <w:tc>
          <w:tcPr>
            <w:tcW w:w="1221" w:type="dxa"/>
          </w:tcPr>
          <w:p w14:paraId="3562413C" w14:textId="026DF8C9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Täysin samaa mieltä</w:t>
            </w:r>
          </w:p>
        </w:tc>
        <w:tc>
          <w:tcPr>
            <w:tcW w:w="1022" w:type="dxa"/>
          </w:tcPr>
          <w:p w14:paraId="331FB6B8" w14:textId="4DC5604F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 osaa sanoa</w:t>
            </w:r>
          </w:p>
        </w:tc>
      </w:tr>
      <w:tr w:rsidR="00A63086" w:rsidRPr="00720C7B" w14:paraId="742F91E6" w14:textId="62B18F7A" w:rsidTr="00A63086">
        <w:tc>
          <w:tcPr>
            <w:tcW w:w="2449" w:type="dxa"/>
          </w:tcPr>
          <w:p w14:paraId="0F51D80B" w14:textId="310FF62B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>lläpitämään keskeisten alojen koulutustarjontaa</w:t>
            </w:r>
          </w:p>
        </w:tc>
        <w:tc>
          <w:tcPr>
            <w:tcW w:w="1214" w:type="dxa"/>
          </w:tcPr>
          <w:p w14:paraId="51D9DF2F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E53E8F7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641D0BDE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95D3012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709F603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0DA24F8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3E25089D" w14:textId="5BC91C47" w:rsidTr="00A63086">
        <w:tc>
          <w:tcPr>
            <w:tcW w:w="2449" w:type="dxa"/>
          </w:tcPr>
          <w:p w14:paraId="5FFD2953" w14:textId="23218B4E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>lläpitämään henkilöstön osaamista</w:t>
            </w:r>
          </w:p>
        </w:tc>
        <w:tc>
          <w:tcPr>
            <w:tcW w:w="1214" w:type="dxa"/>
          </w:tcPr>
          <w:p w14:paraId="0E275043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53EDE87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27EB9FC2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55CB098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FEF65E7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D4EB5FF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1797EB84" w14:textId="5FA8C82F" w:rsidTr="00A63086">
        <w:tc>
          <w:tcPr>
            <w:tcW w:w="2449" w:type="dxa"/>
          </w:tcPr>
          <w:p w14:paraId="2DC843A1" w14:textId="21BA3FB3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>ärjestämään ammattitutkintoja</w:t>
            </w:r>
          </w:p>
        </w:tc>
        <w:tc>
          <w:tcPr>
            <w:tcW w:w="1214" w:type="dxa"/>
          </w:tcPr>
          <w:p w14:paraId="76D75419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DC23067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DC7B9DB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231E99D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FDC0AD1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9149707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4F32B4F5" w14:textId="55F2CD38" w:rsidTr="00A63086">
        <w:tc>
          <w:tcPr>
            <w:tcW w:w="2449" w:type="dxa"/>
          </w:tcPr>
          <w:p w14:paraId="3A32D689" w14:textId="55A22E91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>ärjestämään erikoisammattitutkintoja</w:t>
            </w:r>
          </w:p>
        </w:tc>
        <w:tc>
          <w:tcPr>
            <w:tcW w:w="1214" w:type="dxa"/>
          </w:tcPr>
          <w:p w14:paraId="4B5D065B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AC9C0ED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38FB2535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5CF2551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46D75DB5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5EB7C9D7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4A021BDF" w14:textId="4BC7178B" w:rsidTr="00A63086">
        <w:tc>
          <w:tcPr>
            <w:tcW w:w="2449" w:type="dxa"/>
          </w:tcPr>
          <w:p w14:paraId="6754EA6D" w14:textId="62874C00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>ehittämään koulutuksen laatua</w:t>
            </w:r>
          </w:p>
        </w:tc>
        <w:tc>
          <w:tcPr>
            <w:tcW w:w="1214" w:type="dxa"/>
          </w:tcPr>
          <w:p w14:paraId="3FB2461E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538C3AB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DB737A2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8DE2AC0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E1AECFA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FDF128D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78F17DA8" w14:textId="1BD78A02" w:rsidTr="00A63086">
        <w:tc>
          <w:tcPr>
            <w:tcW w:w="2449" w:type="dxa"/>
          </w:tcPr>
          <w:p w14:paraId="4DF406D0" w14:textId="4F5831BE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 xml:space="preserve">piskelijoiden nopeaan työllistymiseen </w:t>
            </w:r>
          </w:p>
        </w:tc>
        <w:tc>
          <w:tcPr>
            <w:tcW w:w="1214" w:type="dxa"/>
          </w:tcPr>
          <w:p w14:paraId="25B63A5F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AEA1C10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62436B93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F82D778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6990F41A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6D63FF3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4C2C53FC" w14:textId="54602338" w:rsidTr="00A63086">
        <w:tc>
          <w:tcPr>
            <w:tcW w:w="2449" w:type="dxa"/>
          </w:tcPr>
          <w:p w14:paraId="5F3B2423" w14:textId="16548A18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>piskelijoiden jatko-opintoihin sijoittumiseen</w:t>
            </w:r>
          </w:p>
        </w:tc>
        <w:tc>
          <w:tcPr>
            <w:tcW w:w="1214" w:type="dxa"/>
          </w:tcPr>
          <w:p w14:paraId="7AE6467A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F2AA882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28F7C89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5A9709B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3051C62C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734024D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238806BA" w14:textId="7148E71D" w:rsidTr="00A63086">
        <w:tc>
          <w:tcPr>
            <w:tcW w:w="2449" w:type="dxa"/>
          </w:tcPr>
          <w:p w14:paraId="32920D59" w14:textId="43C982FE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 xml:space="preserve">ärjestämään tutkinnon osa tai useampi kerrallaan eteneviä koulutuksia </w:t>
            </w:r>
          </w:p>
        </w:tc>
        <w:tc>
          <w:tcPr>
            <w:tcW w:w="1214" w:type="dxa"/>
          </w:tcPr>
          <w:p w14:paraId="2816CAC1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D6D032A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2A1F2CD0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0906F724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6B43CFCE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4D724A5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3001EA60" w14:textId="1CA59101" w:rsidTr="00A63086">
        <w:tc>
          <w:tcPr>
            <w:tcW w:w="2449" w:type="dxa"/>
          </w:tcPr>
          <w:p w14:paraId="1A6BBED7" w14:textId="0555570B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>utkinnon osaa pienempien osaamiskokonaisuuksien suorittamiseen</w:t>
            </w:r>
          </w:p>
        </w:tc>
        <w:tc>
          <w:tcPr>
            <w:tcW w:w="1214" w:type="dxa"/>
          </w:tcPr>
          <w:p w14:paraId="32850151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39057A5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437F18E7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7DEB2616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412127D5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6B89CA5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658B3B8C" w14:textId="435E3225" w:rsidTr="00A63086">
        <w:tc>
          <w:tcPr>
            <w:tcW w:w="2449" w:type="dxa"/>
          </w:tcPr>
          <w:p w14:paraId="18737A00" w14:textId="288E713D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M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>uun ammatillisen koulutuksen (8§) järjestämiseen</w:t>
            </w:r>
          </w:p>
        </w:tc>
        <w:tc>
          <w:tcPr>
            <w:tcW w:w="1214" w:type="dxa"/>
          </w:tcPr>
          <w:p w14:paraId="211C136A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D2192F0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C0EDB54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0100ECB4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B8557EF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FB684DE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59F4DEAE" w14:textId="681400CD" w:rsidTr="00A63086">
        <w:tc>
          <w:tcPr>
            <w:tcW w:w="2449" w:type="dxa"/>
          </w:tcPr>
          <w:p w14:paraId="13BF62C5" w14:textId="01BD81D2" w:rsidR="00A63086" w:rsidRPr="00720C7B" w:rsidRDefault="004924B5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="00A63086" w:rsidRPr="00720C7B">
              <w:rPr>
                <w:rFonts w:ascii="Verdana" w:eastAsia="Verdana" w:hAnsi="Verdana" w:cs="Verdana"/>
                <w:sz w:val="18"/>
                <w:szCs w:val="18"/>
              </w:rPr>
              <w:t xml:space="preserve">ttamaan opiskelijaksi opiskelijoita, joilla on puutteelliset oppimisvalmiudet </w:t>
            </w:r>
          </w:p>
        </w:tc>
        <w:tc>
          <w:tcPr>
            <w:tcW w:w="1214" w:type="dxa"/>
          </w:tcPr>
          <w:p w14:paraId="303CCF72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7EF24E1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C6684C3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23FFE916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2B9DA5F8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626FB59A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209C72E1" w14:textId="7296BBD2" w:rsidTr="00A63086">
        <w:tc>
          <w:tcPr>
            <w:tcW w:w="2449" w:type="dxa"/>
          </w:tcPr>
          <w:p w14:paraId="7BF147B8" w14:textId="0C8B254C" w:rsidR="00A63086" w:rsidRPr="00720C7B" w:rsidRDefault="004924B5" w:rsidP="003831A8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O</w:t>
            </w:r>
            <w:r w:rsidR="00A63086" w:rsidRPr="00720C7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ttamaan opiskelijaksi opiskelijoita, joilla on puutteita kielitaidossa (suomi/ruotsi)</w:t>
            </w:r>
          </w:p>
        </w:tc>
        <w:tc>
          <w:tcPr>
            <w:tcW w:w="1214" w:type="dxa"/>
          </w:tcPr>
          <w:p w14:paraId="725946AA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5F8EC74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994125B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090FC55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352D2976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BB05031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63086" w:rsidRPr="00720C7B" w14:paraId="33FEDF9D" w14:textId="560126AA" w:rsidTr="00A63086">
        <w:tc>
          <w:tcPr>
            <w:tcW w:w="2449" w:type="dxa"/>
          </w:tcPr>
          <w:p w14:paraId="1272DD77" w14:textId="1F545C6F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0C7B">
              <w:rPr>
                <w:rFonts w:ascii="Verdana" w:eastAsia="Verdana" w:hAnsi="Verdana" w:cs="Verdana"/>
                <w:sz w:val="18"/>
                <w:szCs w:val="18"/>
              </w:rPr>
              <w:t>Ottamaan opiskelijaksi erityistä tukea tarvitsevia</w:t>
            </w:r>
          </w:p>
        </w:tc>
        <w:tc>
          <w:tcPr>
            <w:tcW w:w="1214" w:type="dxa"/>
          </w:tcPr>
          <w:p w14:paraId="5BA6D5AD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A603793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4840C131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774056E1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21" w:type="dxa"/>
          </w:tcPr>
          <w:p w14:paraId="7A51ED05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53530D0" w14:textId="77777777" w:rsidR="00A63086" w:rsidRPr="00720C7B" w:rsidRDefault="00A63086" w:rsidP="003831A8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1F0" w14:textId="77777777" w:rsidR="00A36C0C" w:rsidRPr="00720C7B" w:rsidRDefault="00A36C0C" w:rsidP="00E97B79">
      <w:pPr>
        <w:rPr>
          <w:rFonts w:ascii="Verdana" w:eastAsia="Verdana" w:hAnsi="Verdana" w:cs="Verdana"/>
          <w:sz w:val="18"/>
          <w:szCs w:val="18"/>
        </w:rPr>
      </w:pPr>
    </w:p>
    <w:p w14:paraId="000001F1" w14:textId="3822562E" w:rsidR="00A36C0C" w:rsidRPr="00720C7B" w:rsidRDefault="00D30699" w:rsidP="00E97B79">
      <w:pPr>
        <w:rPr>
          <w:rFonts w:ascii="Verdana" w:eastAsia="Verdana" w:hAnsi="Verdana" w:cs="Verdana"/>
          <w:sz w:val="18"/>
          <w:szCs w:val="18"/>
        </w:rPr>
      </w:pPr>
      <w:r w:rsidRPr="00720C7B">
        <w:rPr>
          <w:rFonts w:ascii="Verdana" w:eastAsia="Verdana" w:hAnsi="Verdana" w:cs="Verdana"/>
          <w:sz w:val="18"/>
          <w:szCs w:val="18"/>
        </w:rPr>
        <w:t>Perustel</w:t>
      </w:r>
      <w:r w:rsidR="005B07AD">
        <w:rPr>
          <w:rFonts w:ascii="Verdana" w:eastAsia="Verdana" w:hAnsi="Verdana" w:cs="Verdana"/>
          <w:sz w:val="18"/>
          <w:szCs w:val="18"/>
        </w:rPr>
        <w:t>kaa</w:t>
      </w:r>
      <w:r w:rsidRPr="00720C7B">
        <w:rPr>
          <w:rFonts w:ascii="Verdana" w:eastAsia="Verdana" w:hAnsi="Verdana" w:cs="Verdana"/>
          <w:sz w:val="18"/>
          <w:szCs w:val="18"/>
        </w:rPr>
        <w:t xml:space="preserve"> vielä vastauksia ja k</w:t>
      </w:r>
      <w:r w:rsidR="00D93B7E" w:rsidRPr="00720C7B">
        <w:rPr>
          <w:rFonts w:ascii="Verdana" w:eastAsia="Verdana" w:hAnsi="Verdana" w:cs="Verdana"/>
          <w:sz w:val="18"/>
          <w:szCs w:val="18"/>
        </w:rPr>
        <w:t>er</w:t>
      </w:r>
      <w:r w:rsidR="005B07AD">
        <w:rPr>
          <w:rFonts w:ascii="Verdana" w:eastAsia="Verdana" w:hAnsi="Verdana" w:cs="Verdana"/>
          <w:sz w:val="18"/>
          <w:szCs w:val="18"/>
        </w:rPr>
        <w:t>tokaa</w:t>
      </w:r>
      <w:r w:rsidR="00D93B7E" w:rsidRPr="00720C7B">
        <w:rPr>
          <w:rFonts w:ascii="Verdana" w:eastAsia="Verdana" w:hAnsi="Verdana" w:cs="Verdana"/>
          <w:sz w:val="18"/>
          <w:szCs w:val="18"/>
        </w:rPr>
        <w:t xml:space="preserve"> tämän hetkisen arvion perusteella, miltä osin rahoitus ei kata toiminnasta aiheutuvia kuluja? </w:t>
      </w:r>
      <w:r w:rsidR="007509C3" w:rsidRPr="007509C3">
        <w:rPr>
          <w:rFonts w:ascii="Verdana" w:eastAsia="Verdana" w:hAnsi="Verdana" w:cs="Verdana"/>
          <w:sz w:val="18"/>
          <w:szCs w:val="18"/>
        </w:rPr>
        <w:t>Voitte esittää myös ehdotuksia rahoituksen kehittämiseksi.</w:t>
      </w:r>
    </w:p>
    <w:p w14:paraId="000001F2" w14:textId="0590151E" w:rsidR="00A36C0C" w:rsidRDefault="00A36C0C">
      <w:pPr>
        <w:rPr>
          <w:rFonts w:ascii="Verdana" w:eastAsia="Verdana" w:hAnsi="Verdana" w:cs="Verdana"/>
          <w:sz w:val="20"/>
          <w:szCs w:val="20"/>
        </w:rPr>
      </w:pPr>
    </w:p>
    <w:p w14:paraId="5982B3B8" w14:textId="71CB4185" w:rsidR="00994CAC" w:rsidRPr="00E0154F" w:rsidRDefault="00E0154F" w:rsidP="00E0154F">
      <w:pPr>
        <w:ind w:left="72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</w:t>
      </w:r>
      <w:r w:rsidR="00AB1903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 w:rsidR="00994CAC" w:rsidRPr="00E0154F">
        <w:rPr>
          <w:rFonts w:ascii="Verdana" w:eastAsia="Verdana" w:hAnsi="Verdana" w:cs="Verdana"/>
          <w:color w:val="000000" w:themeColor="text1"/>
          <w:sz w:val="18"/>
          <w:szCs w:val="20"/>
        </w:rPr>
        <w:t>Arvioi</w:t>
      </w:r>
      <w:r w:rsidR="00753F81" w:rsidRPr="00E0154F">
        <w:rPr>
          <w:rFonts w:ascii="Verdana" w:eastAsia="Verdana" w:hAnsi="Verdana" w:cs="Verdana"/>
          <w:color w:val="000000" w:themeColor="text1"/>
          <w:sz w:val="18"/>
          <w:szCs w:val="20"/>
        </w:rPr>
        <w:t>kaa</w:t>
      </w:r>
      <w:r w:rsidR="00994CAC" w:rsidRPr="00E0154F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vielä kokonaisuutena, onko nykyinen ammatillisen koulutuksen rahoitus riittävä</w:t>
      </w:r>
      <w:r w:rsidR="008D76DE" w:rsidRPr="00E0154F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</w:t>
      </w:r>
      <w:r w:rsidR="008D76DE" w:rsidRPr="00E0154F">
        <w:rPr>
          <w:rFonts w:ascii="Verdana" w:eastAsia="Verdana" w:hAnsi="Verdana" w:cs="Verdana"/>
          <w:i/>
          <w:color w:val="000000" w:themeColor="text1"/>
          <w:sz w:val="18"/>
          <w:szCs w:val="20"/>
        </w:rPr>
        <w:t>laadukkaan</w:t>
      </w:r>
      <w:r w:rsidR="008D76DE" w:rsidRPr="00E0154F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koulutuksen järjestämiseen</w:t>
      </w:r>
      <w:r w:rsidR="00994CAC" w:rsidRPr="00E0154F">
        <w:rPr>
          <w:rFonts w:ascii="Verdana" w:eastAsia="Verdana" w:hAnsi="Verdana" w:cs="Verdana"/>
          <w:color w:val="000000" w:themeColor="text1"/>
          <w:sz w:val="18"/>
          <w:szCs w:val="20"/>
        </w:rPr>
        <w:t>:</w:t>
      </w:r>
    </w:p>
    <w:p w14:paraId="0C51710A" w14:textId="630EB423" w:rsidR="00994CAC" w:rsidRPr="00720C7B" w:rsidRDefault="00994CAC" w:rsidP="00994CAC">
      <w:pPr>
        <w:pStyle w:val="Luettelokappale"/>
        <w:rPr>
          <w:rFonts w:ascii="Verdana" w:eastAsia="Verdana" w:hAnsi="Verdana" w:cs="Verdana"/>
          <w:i/>
          <w:color w:val="000000" w:themeColor="text1"/>
          <w:sz w:val="18"/>
          <w:szCs w:val="20"/>
        </w:rPr>
      </w:pPr>
      <w:r w:rsidRPr="00720C7B">
        <w:rPr>
          <w:rFonts w:ascii="Verdana" w:eastAsia="Verdana" w:hAnsi="Verdana" w:cs="Verdana"/>
          <w:i/>
          <w:color w:val="000000" w:themeColor="text1"/>
          <w:sz w:val="18"/>
          <w:szCs w:val="20"/>
        </w:rPr>
        <w:t>1=Täysin riittämätön – 10=Riittävä</w:t>
      </w:r>
    </w:p>
    <w:p w14:paraId="4D9C9D75" w14:textId="77777777" w:rsidR="00994CAC" w:rsidRPr="00720C7B" w:rsidRDefault="00994CAC" w:rsidP="00994CAC">
      <w:pPr>
        <w:pStyle w:val="Luettelokappale"/>
        <w:rPr>
          <w:rFonts w:ascii="Verdana" w:eastAsia="Verdana" w:hAnsi="Verdana" w:cs="Verdana"/>
          <w:sz w:val="20"/>
          <w:szCs w:val="20"/>
        </w:rPr>
      </w:pPr>
    </w:p>
    <w:p w14:paraId="000001F3" w14:textId="77777777" w:rsidR="00A36C0C" w:rsidRPr="00720C7B" w:rsidRDefault="00A36C0C">
      <w:pPr>
        <w:rPr>
          <w:rFonts w:ascii="Verdana" w:eastAsia="Verdana" w:hAnsi="Verdana" w:cs="Verdana"/>
          <w:b/>
          <w:i/>
          <w:sz w:val="20"/>
          <w:szCs w:val="20"/>
        </w:rPr>
      </w:pPr>
    </w:p>
    <w:p w14:paraId="000001F4" w14:textId="77777777" w:rsidR="00A36C0C" w:rsidRPr="00E0154F" w:rsidRDefault="00D93B7E" w:rsidP="00D834AE">
      <w:pPr>
        <w:pStyle w:val="Otsikko2"/>
        <w:rPr>
          <w:color w:val="4472C4" w:themeColor="accent1"/>
        </w:rPr>
      </w:pPr>
      <w:bookmarkStart w:id="30" w:name="_Toc56534452"/>
      <w:bookmarkStart w:id="31" w:name="_Toc57230486"/>
      <w:r w:rsidRPr="00E0154F">
        <w:rPr>
          <w:color w:val="4472C4" w:themeColor="accent1"/>
        </w:rPr>
        <w:t>Koronan pitkäaikaisvaikutukset</w:t>
      </w:r>
      <w:bookmarkEnd w:id="30"/>
      <w:bookmarkEnd w:id="31"/>
    </w:p>
    <w:p w14:paraId="000001F5" w14:textId="77777777" w:rsidR="00A36C0C" w:rsidRPr="00720C7B" w:rsidRDefault="00A36C0C">
      <w:pPr>
        <w:rPr>
          <w:rFonts w:ascii="Verdana" w:eastAsia="Verdana" w:hAnsi="Verdana" w:cs="Verdana"/>
          <w:sz w:val="20"/>
          <w:szCs w:val="20"/>
        </w:rPr>
      </w:pPr>
    </w:p>
    <w:p w14:paraId="000001F6" w14:textId="3E888FE0" w:rsidR="00A36C0C" w:rsidRPr="00720C7B" w:rsidRDefault="00E0154F" w:rsidP="00E015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>9</w:t>
      </w:r>
      <w:r w:rsidR="00AB1903">
        <w:rPr>
          <w:rFonts w:ascii="Verdana" w:eastAsia="Verdana" w:hAnsi="Verdana" w:cs="Verdana"/>
          <w:color w:val="4472C4" w:themeColor="accent1"/>
          <w:sz w:val="18"/>
          <w:szCs w:val="20"/>
        </w:rPr>
        <w:t>6</w:t>
      </w: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Millaisia mahdollisia pitkäaikaisia 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20"/>
        </w:rPr>
        <w:t>myönteisiä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vaikutuksia koronavirusepidemialla arvioitte olevan ammatillisessa koulutuksessa annettavaan opetukseen ja käytettävään pedagogiikkaan?</w:t>
      </w:r>
    </w:p>
    <w:p w14:paraId="000001F7" w14:textId="4EE7EF40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0774C9D5" w14:textId="7B658CBA" w:rsidR="00D30699" w:rsidRPr="00720C7B" w:rsidRDefault="00E0154F" w:rsidP="00E0154F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>9</w:t>
      </w:r>
      <w:r w:rsidR="00AB1903">
        <w:rPr>
          <w:rFonts w:ascii="Verdana" w:eastAsia="Verdana" w:hAnsi="Verdana" w:cs="Verdana"/>
          <w:color w:val="4472C4" w:themeColor="accent1"/>
          <w:sz w:val="18"/>
          <w:szCs w:val="20"/>
        </w:rPr>
        <w:t>7</w:t>
      </w: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30699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Millaisia mahdollisia pitkäaikaisia </w:t>
      </w:r>
      <w:r w:rsidR="00D30699" w:rsidRPr="00720C7B">
        <w:rPr>
          <w:rFonts w:ascii="Verdana" w:eastAsia="Verdana" w:hAnsi="Verdana" w:cs="Verdana"/>
          <w:b/>
          <w:color w:val="000000" w:themeColor="text1"/>
          <w:sz w:val="18"/>
          <w:szCs w:val="20"/>
        </w:rPr>
        <w:t>kielteisiä</w:t>
      </w:r>
      <w:r w:rsidR="00D30699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vaikutuksia koronavirusepidemialla arvioitte olevan ammatillisessa koulutuksessa annettavaan opetukseen ja käytettävään pedagogiikkaan?</w:t>
      </w:r>
    </w:p>
    <w:p w14:paraId="3E48BC83" w14:textId="0C3EAB54" w:rsidR="00D30699" w:rsidRDefault="00D30699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335D58F3" w14:textId="56C4A8D0" w:rsidR="00994CAC" w:rsidRPr="00720C7B" w:rsidRDefault="007509C3" w:rsidP="007509C3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>9</w:t>
      </w:r>
      <w:r w:rsidR="00AB1903">
        <w:rPr>
          <w:rFonts w:ascii="Verdana" w:eastAsia="Verdana" w:hAnsi="Verdana" w:cs="Verdana"/>
          <w:color w:val="4472C4" w:themeColor="accent1"/>
          <w:sz w:val="18"/>
          <w:szCs w:val="20"/>
        </w:rPr>
        <w:t>8</w:t>
      </w: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>Millaisia vaikutuksia koronavirusepidemialla arvioitte olevan ammatillisen koulutuksen järjestämiseen ja järjestämisedellytyksiin?</w:t>
      </w:r>
    </w:p>
    <w:p w14:paraId="1F2A4197" w14:textId="5E7354CA" w:rsidR="00994CAC" w:rsidRDefault="00994CAC" w:rsidP="00994CAC">
      <w:pPr>
        <w:pStyle w:val="Luettelokappale"/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000001FA" w14:textId="38C21121" w:rsidR="00A36C0C" w:rsidRPr="00720C7B" w:rsidRDefault="00AB1903" w:rsidP="007509C3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>
        <w:rPr>
          <w:rFonts w:ascii="Verdana" w:eastAsia="Verdana" w:hAnsi="Verdana" w:cs="Verdana"/>
          <w:color w:val="4472C4" w:themeColor="accent1"/>
          <w:sz w:val="18"/>
          <w:szCs w:val="20"/>
        </w:rPr>
        <w:t>99</w:t>
      </w:r>
      <w:r w:rsidR="007509C3"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 </w:t>
      </w:r>
      <w:r w:rsidR="007509C3"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Minkälaisia </w:t>
      </w:r>
      <w:r w:rsidR="00D93B7E" w:rsidRPr="00720C7B">
        <w:rPr>
          <w:rFonts w:ascii="Verdana" w:eastAsia="Verdana" w:hAnsi="Verdana" w:cs="Verdana"/>
          <w:b/>
          <w:color w:val="000000" w:themeColor="text1"/>
          <w:sz w:val="18"/>
          <w:szCs w:val="20"/>
        </w:rPr>
        <w:t>ideoita</w:t>
      </w:r>
      <w:r w:rsidR="00D93B7E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kevään 2020 poikkeusolot ja niiden opit ovat tuoneet ammatillisen koulutuksen johtamiseen?</w:t>
      </w:r>
    </w:p>
    <w:p w14:paraId="000001FB" w14:textId="346A8F55" w:rsidR="00A36C0C" w:rsidRDefault="00A36C0C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216CFA87" w14:textId="171CB7F2" w:rsidR="00A02C31" w:rsidRPr="00720C7B" w:rsidRDefault="007509C3" w:rsidP="007509C3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>10</w:t>
      </w:r>
      <w:r w:rsidR="00AB1903">
        <w:rPr>
          <w:rFonts w:ascii="Verdana" w:eastAsia="Verdana" w:hAnsi="Verdana" w:cs="Verdana"/>
          <w:color w:val="4472C4" w:themeColor="accent1"/>
          <w:sz w:val="18"/>
          <w:szCs w:val="20"/>
        </w:rPr>
        <w:t>0</w:t>
      </w: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D30699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Minkälaisia </w:t>
      </w:r>
      <w:r w:rsidR="00D30699" w:rsidRPr="00720C7B">
        <w:rPr>
          <w:rFonts w:ascii="Verdana" w:eastAsia="Verdana" w:hAnsi="Verdana" w:cs="Verdana"/>
          <w:b/>
          <w:color w:val="000000" w:themeColor="text1"/>
          <w:sz w:val="18"/>
          <w:szCs w:val="20"/>
        </w:rPr>
        <w:t>kehittämistarpeita</w:t>
      </w:r>
      <w:r w:rsidR="00D30699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kevään 2020 poikkeusolot ja niiden opit ovat tuoneet ammatillisen koulutuksen johtamiseen?</w:t>
      </w:r>
    </w:p>
    <w:p w14:paraId="000001FC" w14:textId="668E09CA" w:rsidR="00A36C0C" w:rsidRPr="00720C7B" w:rsidRDefault="00A36C0C" w:rsidP="007509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5674B6FD" w14:textId="15F628EB" w:rsidR="00994CAC" w:rsidRDefault="00994CAC" w:rsidP="007509C3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1F8C8B6D" w14:textId="3F289F54" w:rsidR="007509C3" w:rsidRPr="007509C3" w:rsidRDefault="007509C3" w:rsidP="007509C3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>10</w:t>
      </w:r>
      <w:r w:rsidR="00AB1903">
        <w:rPr>
          <w:rFonts w:ascii="Verdana" w:eastAsia="Verdana" w:hAnsi="Verdana" w:cs="Verdana"/>
          <w:color w:val="4472C4" w:themeColor="accent1"/>
          <w:sz w:val="18"/>
          <w:szCs w:val="20"/>
        </w:rPr>
        <w:t>1</w:t>
      </w:r>
      <w:r w:rsidRPr="00E0154F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Pr="00720C7B">
        <w:rPr>
          <w:rFonts w:ascii="Verdana" w:eastAsia="Verdana" w:hAnsi="Verdana" w:cs="Verdana"/>
          <w:color w:val="000000" w:themeColor="text1"/>
          <w:sz w:val="18"/>
          <w:szCs w:val="20"/>
        </w:rPr>
        <w:t>Minkälaisia uusia osaamistarpeita on tullut esiin johdon osaamisen kehittämisen näkökulmasta?</w:t>
      </w:r>
    </w:p>
    <w:p w14:paraId="2608A339" w14:textId="77777777" w:rsidR="007509C3" w:rsidRDefault="007509C3" w:rsidP="00931E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4F6EE453" w14:textId="3A1A8261" w:rsidR="00931EEC" w:rsidRPr="00836E1F" w:rsidRDefault="00931EEC" w:rsidP="00931EE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836E1F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Palaute </w:t>
      </w:r>
    </w:p>
    <w:p w14:paraId="30E2EB87" w14:textId="49B77911" w:rsidR="00931EEC" w:rsidRDefault="00931EEC" w:rsidP="00931EEC">
      <w:pP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p w14:paraId="05C7C85D" w14:textId="7139E4F7" w:rsidR="00A17414" w:rsidRPr="00720C7B" w:rsidRDefault="007509C3" w:rsidP="007509C3">
      <w:pPr>
        <w:ind w:left="720" w:hanging="720"/>
        <w:rPr>
          <w:rFonts w:ascii="Verdana" w:eastAsia="Verdana" w:hAnsi="Verdana" w:cs="Verdana"/>
          <w:color w:val="000000" w:themeColor="text1"/>
          <w:sz w:val="18"/>
          <w:szCs w:val="20"/>
        </w:rPr>
      </w:pPr>
      <w:r w:rsidRPr="00D37F12">
        <w:rPr>
          <w:rFonts w:ascii="Verdana" w:eastAsia="Verdana" w:hAnsi="Verdana" w:cs="Verdana"/>
          <w:color w:val="4472C4" w:themeColor="accent1"/>
          <w:sz w:val="18"/>
          <w:szCs w:val="20"/>
        </w:rPr>
        <w:t>10</w:t>
      </w:r>
      <w:r w:rsidR="00AB1903">
        <w:rPr>
          <w:rFonts w:ascii="Verdana" w:eastAsia="Verdana" w:hAnsi="Verdana" w:cs="Verdana"/>
          <w:color w:val="4472C4" w:themeColor="accent1"/>
          <w:sz w:val="18"/>
          <w:szCs w:val="20"/>
        </w:rPr>
        <w:t>2</w:t>
      </w:r>
      <w:r w:rsidRPr="00D37F12">
        <w:rPr>
          <w:rFonts w:ascii="Verdana" w:eastAsia="Verdana" w:hAnsi="Verdana" w:cs="Verdana"/>
          <w:color w:val="4472C4" w:themeColor="accent1"/>
          <w:sz w:val="18"/>
          <w:szCs w:val="20"/>
        </w:rPr>
        <w:t xml:space="preserve">  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ab/>
      </w:r>
      <w:r w:rsidR="00994CAC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>Arvioikaa vielä, kuinka hyvin opetushallinto (OKM</w:t>
      </w:r>
      <w:r w:rsidR="00E97B79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ja</w:t>
      </w:r>
      <w:r w:rsidR="00994CAC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OPH) on onnistunut tukemaan koulutuksen </w:t>
      </w:r>
      <w:r>
        <w:rPr>
          <w:rFonts w:ascii="Verdana" w:eastAsia="Verdana" w:hAnsi="Verdana" w:cs="Verdana"/>
          <w:color w:val="000000" w:themeColor="text1"/>
          <w:sz w:val="18"/>
          <w:szCs w:val="20"/>
        </w:rPr>
        <w:t>j</w:t>
      </w:r>
      <w:r w:rsidR="00994CAC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>ärjestäjiä koronavirusepidemian hoitamisessa:</w:t>
      </w:r>
      <w:r w:rsidR="00267AE3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1 </w:t>
      </w:r>
      <w:r w:rsidR="00370009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>=</w:t>
      </w:r>
      <w:r w:rsidR="00267AE3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Erittäin heikosti – 10</w:t>
      </w:r>
      <w:r w:rsidR="00370009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=</w:t>
      </w:r>
      <w:r w:rsidR="00267AE3" w:rsidRPr="00720C7B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Erinomaisesti</w:t>
      </w:r>
    </w:p>
    <w:p w14:paraId="2DB5E6BF" w14:textId="630D592B" w:rsidR="00A17414" w:rsidRDefault="00A17414" w:rsidP="00A1741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6620A00" w14:textId="290E7824" w:rsidR="00A17414" w:rsidRPr="007509C3" w:rsidRDefault="007509C3" w:rsidP="007509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10</w:t>
      </w:r>
      <w:r w:rsidR="00AB1903">
        <w:rPr>
          <w:rFonts w:ascii="Verdana" w:eastAsia="Verdana" w:hAnsi="Verdana" w:cs="Verdana"/>
          <w:color w:val="000000" w:themeColor="text1"/>
          <w:sz w:val="20"/>
          <w:szCs w:val="20"/>
        </w:rPr>
        <w:t>3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  <w:r w:rsidR="00A17414" w:rsidRPr="00C20CB8">
        <w:rPr>
          <w:rFonts w:ascii="Verdana" w:eastAsia="Verdana" w:hAnsi="Verdana" w:cs="Verdana"/>
          <w:b/>
          <w:color w:val="000000" w:themeColor="text1"/>
          <w:sz w:val="18"/>
          <w:szCs w:val="20"/>
        </w:rPr>
        <w:t>Vapaa sana</w:t>
      </w:r>
      <w:r w:rsidR="00A17414" w:rsidRPr="007509C3">
        <w:rPr>
          <w:rFonts w:ascii="Verdana" w:eastAsia="Verdana" w:hAnsi="Verdana" w:cs="Verdana"/>
          <w:color w:val="000000" w:themeColor="text1"/>
          <w:sz w:val="18"/>
          <w:szCs w:val="20"/>
        </w:rPr>
        <w:t>: Terveiset opetus- ja kulttuuriministeriölle</w:t>
      </w:r>
      <w:r w:rsidR="00931EEC" w:rsidRPr="007509C3">
        <w:rPr>
          <w:rFonts w:ascii="Verdana" w:eastAsia="Verdana" w:hAnsi="Verdana" w:cs="Verdana"/>
          <w:color w:val="000000" w:themeColor="text1"/>
          <w:sz w:val="18"/>
          <w:szCs w:val="20"/>
        </w:rPr>
        <w:t xml:space="preserve"> tai kyselyn toteuttajille</w:t>
      </w:r>
    </w:p>
    <w:p w14:paraId="2A29479D" w14:textId="77777777" w:rsidR="00A17414" w:rsidRPr="00720C7B" w:rsidRDefault="00A17414" w:rsidP="00A1741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 w:themeColor="text1"/>
          <w:sz w:val="18"/>
          <w:szCs w:val="20"/>
        </w:rPr>
      </w:pPr>
    </w:p>
    <w:sectPr w:rsidR="00A17414" w:rsidRPr="00720C7B">
      <w:footerReference w:type="even" r:id="rId13"/>
      <w:footerReference w:type="default" r:id="rId14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DD6D" w16cex:dateUtc="2020-11-13T08:24:00Z"/>
  <w16cex:commentExtensible w16cex:durableId="2358DD98" w16cex:dateUtc="2020-11-13T08:25:00Z"/>
  <w16cex:commentExtensible w16cex:durableId="2358DE19" w16cex:dateUtc="2020-11-13T08:27:00Z"/>
  <w16cex:commentExtensible w16cex:durableId="2358DEFE" w16cex:dateUtc="2020-11-13T08:31:00Z"/>
  <w16cex:commentExtensible w16cex:durableId="2358DF43" w16cex:dateUtc="2020-11-13T08:32:00Z"/>
  <w16cex:commentExtensible w16cex:durableId="2358E0EE" w16cex:dateUtc="2020-11-13T08:39:00Z"/>
  <w16cex:commentExtensible w16cex:durableId="2358E22D" w16cex:dateUtc="2020-11-13T08:45:00Z"/>
  <w16cex:commentExtensible w16cex:durableId="2358E298" w16cex:dateUtc="2020-11-13T08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3BD0" w14:textId="77777777" w:rsidR="005A3B89" w:rsidRDefault="005A3B89">
      <w:r>
        <w:separator/>
      </w:r>
    </w:p>
  </w:endnote>
  <w:endnote w:type="continuationSeparator" w:id="0">
    <w:p w14:paraId="0F8B3987" w14:textId="77777777" w:rsidR="005A3B89" w:rsidRDefault="005A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D" w14:textId="77777777" w:rsidR="00D37F12" w:rsidRDefault="00D37F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FE" w14:textId="77777777" w:rsidR="00D37F12" w:rsidRDefault="00D37F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F" w14:textId="1E5D6432" w:rsidR="00D37F12" w:rsidRDefault="00D37F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00000200" w14:textId="77777777" w:rsidR="00D37F12" w:rsidRDefault="00D37F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AEDF" w14:textId="77777777" w:rsidR="005A3B89" w:rsidRDefault="005A3B89">
      <w:r>
        <w:separator/>
      </w:r>
    </w:p>
  </w:footnote>
  <w:footnote w:type="continuationSeparator" w:id="0">
    <w:p w14:paraId="2C1C470D" w14:textId="77777777" w:rsidR="005A3B89" w:rsidRDefault="005A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E88"/>
    <w:multiLevelType w:val="multilevel"/>
    <w:tmpl w:val="4CBACE5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57A07"/>
    <w:multiLevelType w:val="hybridMultilevel"/>
    <w:tmpl w:val="75CEF9C8"/>
    <w:lvl w:ilvl="0" w:tplc="5F6C45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23D0A"/>
    <w:multiLevelType w:val="hybridMultilevel"/>
    <w:tmpl w:val="C52CC17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5350C"/>
    <w:multiLevelType w:val="hybridMultilevel"/>
    <w:tmpl w:val="7418197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7314D"/>
    <w:multiLevelType w:val="hybridMultilevel"/>
    <w:tmpl w:val="0B0038C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32A"/>
    <w:multiLevelType w:val="hybridMultilevel"/>
    <w:tmpl w:val="EB8E4360"/>
    <w:lvl w:ilvl="0" w:tplc="5F6C45FE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9B5021"/>
    <w:multiLevelType w:val="hybridMultilevel"/>
    <w:tmpl w:val="70583A5E"/>
    <w:lvl w:ilvl="0" w:tplc="5F6C45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E1824"/>
    <w:multiLevelType w:val="hybridMultilevel"/>
    <w:tmpl w:val="8FC02D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21D9E"/>
    <w:multiLevelType w:val="hybridMultilevel"/>
    <w:tmpl w:val="D768531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7583E"/>
    <w:multiLevelType w:val="hybridMultilevel"/>
    <w:tmpl w:val="FCEEE11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E6A70"/>
    <w:multiLevelType w:val="hybridMultilevel"/>
    <w:tmpl w:val="786AFF3A"/>
    <w:lvl w:ilvl="0" w:tplc="06B82ADC">
      <w:start w:val="6"/>
      <w:numFmt w:val="bullet"/>
      <w:pStyle w:val="Sisluet2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8FA115D"/>
    <w:multiLevelType w:val="multilevel"/>
    <w:tmpl w:val="73F281BE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>
      <w:start w:val="1"/>
      <w:numFmt w:val="bullet"/>
      <w:lvlText w:val="o"/>
      <w:lvlJc w:val="left"/>
      <w:pPr>
        <w:ind w:left="8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B2D7162"/>
    <w:multiLevelType w:val="hybridMultilevel"/>
    <w:tmpl w:val="FCBEB2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0C"/>
    <w:rsid w:val="00003B98"/>
    <w:rsid w:val="00003EB2"/>
    <w:rsid w:val="0000478F"/>
    <w:rsid w:val="0000589D"/>
    <w:rsid w:val="00011F78"/>
    <w:rsid w:val="00014094"/>
    <w:rsid w:val="000224CD"/>
    <w:rsid w:val="00023504"/>
    <w:rsid w:val="000264C7"/>
    <w:rsid w:val="00034876"/>
    <w:rsid w:val="0003579E"/>
    <w:rsid w:val="000418D0"/>
    <w:rsid w:val="000656C4"/>
    <w:rsid w:val="00065BA0"/>
    <w:rsid w:val="000662CC"/>
    <w:rsid w:val="000824BF"/>
    <w:rsid w:val="0008392E"/>
    <w:rsid w:val="000A3A9B"/>
    <w:rsid w:val="000B17C0"/>
    <w:rsid w:val="000B66F3"/>
    <w:rsid w:val="000E0C2E"/>
    <w:rsid w:val="000F010A"/>
    <w:rsid w:val="00101895"/>
    <w:rsid w:val="0010270D"/>
    <w:rsid w:val="00102A25"/>
    <w:rsid w:val="00105840"/>
    <w:rsid w:val="00105CC6"/>
    <w:rsid w:val="00110FF4"/>
    <w:rsid w:val="001149D5"/>
    <w:rsid w:val="00121AF3"/>
    <w:rsid w:val="00122DCE"/>
    <w:rsid w:val="001328B8"/>
    <w:rsid w:val="001371AA"/>
    <w:rsid w:val="00137C92"/>
    <w:rsid w:val="001414E8"/>
    <w:rsid w:val="00141E13"/>
    <w:rsid w:val="001439B3"/>
    <w:rsid w:val="001526A8"/>
    <w:rsid w:val="0016065E"/>
    <w:rsid w:val="001607E9"/>
    <w:rsid w:val="00162C7E"/>
    <w:rsid w:val="001637DA"/>
    <w:rsid w:val="00164F4C"/>
    <w:rsid w:val="00166DCE"/>
    <w:rsid w:val="00171458"/>
    <w:rsid w:val="0018472A"/>
    <w:rsid w:val="001A3C82"/>
    <w:rsid w:val="001A4289"/>
    <w:rsid w:val="001C087C"/>
    <w:rsid w:val="001C72E7"/>
    <w:rsid w:val="001F4D90"/>
    <w:rsid w:val="001F5E86"/>
    <w:rsid w:val="001F73C3"/>
    <w:rsid w:val="0020003F"/>
    <w:rsid w:val="00200D7D"/>
    <w:rsid w:val="00207615"/>
    <w:rsid w:val="002129D4"/>
    <w:rsid w:val="00224C22"/>
    <w:rsid w:val="00251EF3"/>
    <w:rsid w:val="00257881"/>
    <w:rsid w:val="00267AE3"/>
    <w:rsid w:val="0027585E"/>
    <w:rsid w:val="002923AF"/>
    <w:rsid w:val="002B61B4"/>
    <w:rsid w:val="002B75F2"/>
    <w:rsid w:val="002E20CF"/>
    <w:rsid w:val="002E3FBB"/>
    <w:rsid w:val="002E4FEC"/>
    <w:rsid w:val="003245F0"/>
    <w:rsid w:val="00332D8D"/>
    <w:rsid w:val="003350E8"/>
    <w:rsid w:val="00335599"/>
    <w:rsid w:val="00341259"/>
    <w:rsid w:val="00342761"/>
    <w:rsid w:val="0035455D"/>
    <w:rsid w:val="00356FC0"/>
    <w:rsid w:val="003613D0"/>
    <w:rsid w:val="00363389"/>
    <w:rsid w:val="00370009"/>
    <w:rsid w:val="00377F75"/>
    <w:rsid w:val="003831A8"/>
    <w:rsid w:val="00394839"/>
    <w:rsid w:val="003A456C"/>
    <w:rsid w:val="003E1E8C"/>
    <w:rsid w:val="003F1CF3"/>
    <w:rsid w:val="003F1EDB"/>
    <w:rsid w:val="00402153"/>
    <w:rsid w:val="00404C93"/>
    <w:rsid w:val="004058E2"/>
    <w:rsid w:val="0040726A"/>
    <w:rsid w:val="00423C15"/>
    <w:rsid w:val="004346AF"/>
    <w:rsid w:val="00436BA9"/>
    <w:rsid w:val="00447A90"/>
    <w:rsid w:val="00462A10"/>
    <w:rsid w:val="0048099F"/>
    <w:rsid w:val="00480EDA"/>
    <w:rsid w:val="004850F1"/>
    <w:rsid w:val="004924B5"/>
    <w:rsid w:val="004A48B6"/>
    <w:rsid w:val="004A64D4"/>
    <w:rsid w:val="004B6F25"/>
    <w:rsid w:val="004E19E0"/>
    <w:rsid w:val="004E2A14"/>
    <w:rsid w:val="004E5B27"/>
    <w:rsid w:val="004F154D"/>
    <w:rsid w:val="00502B8D"/>
    <w:rsid w:val="005107E4"/>
    <w:rsid w:val="00513416"/>
    <w:rsid w:val="00513A4C"/>
    <w:rsid w:val="00527264"/>
    <w:rsid w:val="0054092D"/>
    <w:rsid w:val="00544997"/>
    <w:rsid w:val="0055461C"/>
    <w:rsid w:val="0057076C"/>
    <w:rsid w:val="00591905"/>
    <w:rsid w:val="005A3B77"/>
    <w:rsid w:val="005A3B89"/>
    <w:rsid w:val="005B07AD"/>
    <w:rsid w:val="005B2437"/>
    <w:rsid w:val="005D540D"/>
    <w:rsid w:val="005D5431"/>
    <w:rsid w:val="005D5CE6"/>
    <w:rsid w:val="00602645"/>
    <w:rsid w:val="00625603"/>
    <w:rsid w:val="00627194"/>
    <w:rsid w:val="006420D0"/>
    <w:rsid w:val="006422B4"/>
    <w:rsid w:val="00660A4F"/>
    <w:rsid w:val="00662A43"/>
    <w:rsid w:val="00675FFA"/>
    <w:rsid w:val="00686227"/>
    <w:rsid w:val="00694CAA"/>
    <w:rsid w:val="006A1BE8"/>
    <w:rsid w:val="006A2052"/>
    <w:rsid w:val="006A5223"/>
    <w:rsid w:val="006B4556"/>
    <w:rsid w:val="006C3F42"/>
    <w:rsid w:val="00714292"/>
    <w:rsid w:val="007169D3"/>
    <w:rsid w:val="00720C7B"/>
    <w:rsid w:val="00731CCA"/>
    <w:rsid w:val="00741CA9"/>
    <w:rsid w:val="007509C3"/>
    <w:rsid w:val="00753F81"/>
    <w:rsid w:val="00754297"/>
    <w:rsid w:val="00770AB5"/>
    <w:rsid w:val="00774CF0"/>
    <w:rsid w:val="00774EA1"/>
    <w:rsid w:val="00775A1A"/>
    <w:rsid w:val="007772F3"/>
    <w:rsid w:val="007841D8"/>
    <w:rsid w:val="00785E8B"/>
    <w:rsid w:val="007912A8"/>
    <w:rsid w:val="00794311"/>
    <w:rsid w:val="007A4DDD"/>
    <w:rsid w:val="007A4FBD"/>
    <w:rsid w:val="007E14DD"/>
    <w:rsid w:val="007E2FE7"/>
    <w:rsid w:val="007F7D2D"/>
    <w:rsid w:val="008105A0"/>
    <w:rsid w:val="00811E4E"/>
    <w:rsid w:val="00815311"/>
    <w:rsid w:val="00815DB2"/>
    <w:rsid w:val="00840663"/>
    <w:rsid w:val="00844C88"/>
    <w:rsid w:val="00866D29"/>
    <w:rsid w:val="00885625"/>
    <w:rsid w:val="008A39E7"/>
    <w:rsid w:val="008D1FEC"/>
    <w:rsid w:val="008D31C2"/>
    <w:rsid w:val="008D76DE"/>
    <w:rsid w:val="00902AB2"/>
    <w:rsid w:val="009054BD"/>
    <w:rsid w:val="0090727D"/>
    <w:rsid w:val="0091069B"/>
    <w:rsid w:val="00916D86"/>
    <w:rsid w:val="009174DE"/>
    <w:rsid w:val="00931EEC"/>
    <w:rsid w:val="00941A25"/>
    <w:rsid w:val="0094510F"/>
    <w:rsid w:val="00945740"/>
    <w:rsid w:val="00947C9F"/>
    <w:rsid w:val="00947F73"/>
    <w:rsid w:val="00954271"/>
    <w:rsid w:val="00960C88"/>
    <w:rsid w:val="0096110B"/>
    <w:rsid w:val="0096577A"/>
    <w:rsid w:val="00971D17"/>
    <w:rsid w:val="00994CAC"/>
    <w:rsid w:val="009A0C0B"/>
    <w:rsid w:val="009A1DA5"/>
    <w:rsid w:val="009A6D69"/>
    <w:rsid w:val="009B56FF"/>
    <w:rsid w:val="009B6F4F"/>
    <w:rsid w:val="009C5B99"/>
    <w:rsid w:val="009C739F"/>
    <w:rsid w:val="009D17F6"/>
    <w:rsid w:val="009D4AAC"/>
    <w:rsid w:val="009D6A4B"/>
    <w:rsid w:val="009F0E63"/>
    <w:rsid w:val="00A00807"/>
    <w:rsid w:val="00A02C31"/>
    <w:rsid w:val="00A04C54"/>
    <w:rsid w:val="00A0553A"/>
    <w:rsid w:val="00A10915"/>
    <w:rsid w:val="00A131CB"/>
    <w:rsid w:val="00A17414"/>
    <w:rsid w:val="00A21EA9"/>
    <w:rsid w:val="00A26CBC"/>
    <w:rsid w:val="00A2730F"/>
    <w:rsid w:val="00A31C34"/>
    <w:rsid w:val="00A33215"/>
    <w:rsid w:val="00A33C59"/>
    <w:rsid w:val="00A33EBC"/>
    <w:rsid w:val="00A36C0C"/>
    <w:rsid w:val="00A37EB9"/>
    <w:rsid w:val="00A436B6"/>
    <w:rsid w:val="00A511D0"/>
    <w:rsid w:val="00A542B7"/>
    <w:rsid w:val="00A6216E"/>
    <w:rsid w:val="00A63086"/>
    <w:rsid w:val="00A67362"/>
    <w:rsid w:val="00A74B3C"/>
    <w:rsid w:val="00A84F13"/>
    <w:rsid w:val="00A8622C"/>
    <w:rsid w:val="00AB1903"/>
    <w:rsid w:val="00AB7D51"/>
    <w:rsid w:val="00AD55D8"/>
    <w:rsid w:val="00B01885"/>
    <w:rsid w:val="00B07101"/>
    <w:rsid w:val="00B208C0"/>
    <w:rsid w:val="00B23891"/>
    <w:rsid w:val="00B2672B"/>
    <w:rsid w:val="00B3485D"/>
    <w:rsid w:val="00B46177"/>
    <w:rsid w:val="00B55CF9"/>
    <w:rsid w:val="00B56420"/>
    <w:rsid w:val="00B60EE5"/>
    <w:rsid w:val="00B8389C"/>
    <w:rsid w:val="00BC02ED"/>
    <w:rsid w:val="00BC2813"/>
    <w:rsid w:val="00BC3676"/>
    <w:rsid w:val="00BD0249"/>
    <w:rsid w:val="00BD12B4"/>
    <w:rsid w:val="00BF179F"/>
    <w:rsid w:val="00C03CB9"/>
    <w:rsid w:val="00C06431"/>
    <w:rsid w:val="00C065FC"/>
    <w:rsid w:val="00C1563B"/>
    <w:rsid w:val="00C20CB8"/>
    <w:rsid w:val="00C213DD"/>
    <w:rsid w:val="00C500A0"/>
    <w:rsid w:val="00C67D54"/>
    <w:rsid w:val="00C77E06"/>
    <w:rsid w:val="00C81E5A"/>
    <w:rsid w:val="00C84F46"/>
    <w:rsid w:val="00C86A25"/>
    <w:rsid w:val="00C92194"/>
    <w:rsid w:val="00CA4A54"/>
    <w:rsid w:val="00CB7996"/>
    <w:rsid w:val="00CC1D6C"/>
    <w:rsid w:val="00CC41E9"/>
    <w:rsid w:val="00CC690F"/>
    <w:rsid w:val="00CD301B"/>
    <w:rsid w:val="00CE788C"/>
    <w:rsid w:val="00CF495C"/>
    <w:rsid w:val="00D02540"/>
    <w:rsid w:val="00D03FDF"/>
    <w:rsid w:val="00D066CA"/>
    <w:rsid w:val="00D06CA8"/>
    <w:rsid w:val="00D07669"/>
    <w:rsid w:val="00D12525"/>
    <w:rsid w:val="00D20C09"/>
    <w:rsid w:val="00D24183"/>
    <w:rsid w:val="00D30699"/>
    <w:rsid w:val="00D353FE"/>
    <w:rsid w:val="00D3700A"/>
    <w:rsid w:val="00D37F12"/>
    <w:rsid w:val="00D5161A"/>
    <w:rsid w:val="00D72F30"/>
    <w:rsid w:val="00D7397F"/>
    <w:rsid w:val="00D77D06"/>
    <w:rsid w:val="00D834AE"/>
    <w:rsid w:val="00D93B7E"/>
    <w:rsid w:val="00D96ADD"/>
    <w:rsid w:val="00DA0563"/>
    <w:rsid w:val="00DC3075"/>
    <w:rsid w:val="00DC30BA"/>
    <w:rsid w:val="00DC6E99"/>
    <w:rsid w:val="00DD0409"/>
    <w:rsid w:val="00DD228D"/>
    <w:rsid w:val="00DE1849"/>
    <w:rsid w:val="00E0154F"/>
    <w:rsid w:val="00E06E19"/>
    <w:rsid w:val="00E1696B"/>
    <w:rsid w:val="00E2618D"/>
    <w:rsid w:val="00E43DA6"/>
    <w:rsid w:val="00E57783"/>
    <w:rsid w:val="00E64926"/>
    <w:rsid w:val="00E6584A"/>
    <w:rsid w:val="00E6597B"/>
    <w:rsid w:val="00E774AA"/>
    <w:rsid w:val="00E77AE6"/>
    <w:rsid w:val="00E84A4A"/>
    <w:rsid w:val="00E94F0E"/>
    <w:rsid w:val="00E9598F"/>
    <w:rsid w:val="00E97B79"/>
    <w:rsid w:val="00EA11BA"/>
    <w:rsid w:val="00EA1DC4"/>
    <w:rsid w:val="00EB6AC1"/>
    <w:rsid w:val="00EC5487"/>
    <w:rsid w:val="00EC624A"/>
    <w:rsid w:val="00ED2745"/>
    <w:rsid w:val="00ED32EF"/>
    <w:rsid w:val="00EE1903"/>
    <w:rsid w:val="00EE1ADC"/>
    <w:rsid w:val="00EE3963"/>
    <w:rsid w:val="00EF06CD"/>
    <w:rsid w:val="00EF75DC"/>
    <w:rsid w:val="00F07CD9"/>
    <w:rsid w:val="00F123FA"/>
    <w:rsid w:val="00F1666A"/>
    <w:rsid w:val="00F31375"/>
    <w:rsid w:val="00F636ED"/>
    <w:rsid w:val="00F7289A"/>
    <w:rsid w:val="00F94E0C"/>
    <w:rsid w:val="00F95345"/>
    <w:rsid w:val="00FA6791"/>
    <w:rsid w:val="00FC26AF"/>
    <w:rsid w:val="00FC3D0D"/>
    <w:rsid w:val="00FE6F13"/>
    <w:rsid w:val="00FF01CA"/>
    <w:rsid w:val="00FF26EC"/>
    <w:rsid w:val="00FF5BDF"/>
    <w:rsid w:val="204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1207"/>
  <w15:docId w15:val="{B1225A59-F416-2846-AB52-7104466C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13480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7585E"/>
    <w:pPr>
      <w:keepNext/>
      <w:keepLines/>
      <w:spacing w:before="20" w:after="80"/>
      <w:outlineLvl w:val="1"/>
    </w:pPr>
    <w:rPr>
      <w:rFonts w:ascii="Verdana" w:hAnsi="Verdana"/>
      <w:b/>
      <w:color w:val="FF0000"/>
      <w:sz w:val="21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DFC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DF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A3DFC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2A3DF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A3DFC"/>
  </w:style>
  <w:style w:type="character" w:styleId="Sivunumero">
    <w:name w:val="page number"/>
    <w:basedOn w:val="Kappaleenoletusfontti"/>
    <w:uiPriority w:val="99"/>
    <w:semiHidden/>
    <w:unhideWhenUsed/>
    <w:rsid w:val="002A3DFC"/>
  </w:style>
  <w:style w:type="paragraph" w:styleId="Luettelokappale">
    <w:name w:val="List Paragraph"/>
    <w:basedOn w:val="Normaali"/>
    <w:uiPriority w:val="34"/>
    <w:qFormat/>
    <w:rsid w:val="0048643E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2C4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Kommentinteksti">
    <w:name w:val="annotation text"/>
    <w:basedOn w:val="Normaali"/>
    <w:link w:val="KommentintekstiChar1"/>
    <w:uiPriority w:val="99"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uiPriority w:val="99"/>
    <w:semiHidden/>
    <w:rsid w:val="00BB1E8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1"/>
    <w:uiPriority w:val="99"/>
    <w:semiHidden/>
    <w:unhideWhenUsed/>
    <w:rPr>
      <w:b/>
      <w:bCs/>
    </w:rPr>
  </w:style>
  <w:style w:type="character" w:customStyle="1" w:styleId="KommentinotsikkoChar">
    <w:name w:val="Kommentin otsikko Char"/>
    <w:basedOn w:val="KommentintekstiChar"/>
    <w:uiPriority w:val="99"/>
    <w:semiHidden/>
    <w:rsid w:val="00BB1E8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1E88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1E88"/>
    <w:rPr>
      <w:rFonts w:ascii="Times New Roman" w:hAnsi="Times New Roman" w:cs="Times New Roman"/>
      <w:sz w:val="18"/>
      <w:szCs w:val="1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KommentinotsikkoChar1">
    <w:name w:val="Kommentin otsikko Char1"/>
    <w:basedOn w:val="KommentintekstiChar1"/>
    <w:link w:val="Kommentinotsikko"/>
    <w:uiPriority w:val="99"/>
    <w:semiHidden/>
    <w:rPr>
      <w:b/>
      <w:bCs/>
      <w:sz w:val="20"/>
      <w:szCs w:val="20"/>
    </w:rPr>
  </w:style>
  <w:style w:type="character" w:customStyle="1" w:styleId="KommentintekstiChar1">
    <w:name w:val="Kommentin teksti Char1"/>
    <w:link w:val="Kommentinteksti"/>
    <w:uiPriority w:val="99"/>
    <w:rPr>
      <w:sz w:val="20"/>
      <w:szCs w:val="20"/>
    </w:rPr>
  </w:style>
  <w:style w:type="character" w:customStyle="1" w:styleId="anyCharacter">
    <w:name w:val="any Character"/>
    <w:basedOn w:val="Kappaleenoletusfontti"/>
    <w:rsid w:val="00602645"/>
  </w:style>
  <w:style w:type="paragraph" w:customStyle="1" w:styleId="divcontentsurveyquestionslegendb">
    <w:name w:val="div_content_surveyquestions_legend_b"/>
    <w:basedOn w:val="Normaali"/>
    <w:rsid w:val="00602645"/>
    <w:pPr>
      <w:pBdr>
        <w:top w:val="none" w:sz="0" w:space="6" w:color="auto"/>
        <w:bottom w:val="none" w:sz="0" w:space="6" w:color="auto"/>
      </w:pBdr>
      <w:spacing w:line="360" w:lineRule="atLeast"/>
    </w:pPr>
    <w:rPr>
      <w:rFonts w:ascii="Arial" w:eastAsia="Arial" w:hAnsi="Arial" w:cs="Arial"/>
      <w:color w:val="000000"/>
    </w:rPr>
  </w:style>
  <w:style w:type="character" w:customStyle="1" w:styleId="singlevertlabel">
    <w:name w:val="singlevert_label"/>
    <w:basedOn w:val="Kappaleenoletusfontti"/>
    <w:rsid w:val="00602645"/>
  </w:style>
  <w:style w:type="table" w:customStyle="1" w:styleId="htmldirltrtablevertical">
    <w:name w:val="html_|dir=ltr_table_vertical"/>
    <w:basedOn w:val="Normaalitaulukko"/>
    <w:rsid w:val="00602645"/>
    <w:rPr>
      <w:rFonts w:ascii="Times New Roman" w:eastAsia="Times New Roman" w:hAnsi="Times New Roman" w:cs="Times New Roman"/>
      <w:sz w:val="20"/>
      <w:szCs w:val="20"/>
    </w:rPr>
    <w:tblPr/>
  </w:style>
  <w:style w:type="paragraph" w:styleId="Sisluet2">
    <w:name w:val="toc 2"/>
    <w:basedOn w:val="Normaali"/>
    <w:next w:val="Normaali"/>
    <w:autoRedefine/>
    <w:uiPriority w:val="39"/>
    <w:unhideWhenUsed/>
    <w:rsid w:val="001439B3"/>
    <w:pPr>
      <w:numPr>
        <w:numId w:val="3"/>
      </w:numPr>
      <w:tabs>
        <w:tab w:val="right" w:leader="dot" w:pos="9622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754297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627194"/>
    <w:rPr>
      <w:rFonts w:ascii="Verdana" w:hAnsi="Verdana"/>
      <w:b/>
      <w:color w:val="FF0000"/>
      <w:sz w:val="21"/>
    </w:rPr>
  </w:style>
  <w:style w:type="paragraph" w:styleId="Muutos">
    <w:name w:val="Revision"/>
    <w:hidden/>
    <w:uiPriority w:val="99"/>
    <w:semiHidden/>
    <w:rsid w:val="00627194"/>
  </w:style>
  <w:style w:type="table" w:styleId="TaulukkoRuudukko">
    <w:name w:val="Table Grid"/>
    <w:basedOn w:val="Normaalitaulukko"/>
    <w:uiPriority w:val="39"/>
    <w:rsid w:val="0084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0604DB883EB7B440853EA8EE554FD48C" ma:contentTypeVersion="3" ma:contentTypeDescription="Kampus asiakirja" ma:contentTypeScope="" ma:versionID="85db12c8cae10b5224cabba1da17228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2f7803f3e08d928d3f52a0aad29604f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58c18a0-dfd5-4783-b235-413b2459341b}" ma:internalName="TaxCatchAll" ma:showField="CatchAllData" ma:web="117353df-2826-4e05-95da-d8f9caf2a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8c18a0-dfd5-4783-b235-413b2459341b}" ma:internalName="TaxCatchAllLabel" ma:readOnly="true" ma:showField="CatchAllDataLabel" ma:web="117353df-2826-4e05-95da-d8f9caf2a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++ue87F9qSwmZHKlZyW4PWJgg==">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</go:docsCustomData>
</go:gDocsCustomXmlDataStorage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728E15-73D0-4B2A-9ECA-F3C1305CD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B8548-3EAD-40CF-998A-74C6AA628E7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99E0FBC-7C4D-4459-B853-F7C017A3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6E0AB-81DD-459A-9DFB-71630B11C0E4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6.xml><?xml version="1.0" encoding="utf-8"?>
<ds:datastoreItem xmlns:ds="http://schemas.openxmlformats.org/officeDocument/2006/customXml" ds:itemID="{A097CB9C-1849-4E48-8C30-F7FE2F0B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3970</Words>
  <Characters>32163</Characters>
  <Application>Microsoft Office Word</Application>
  <DocSecurity>0</DocSecurity>
  <Lines>268</Lines>
  <Paragraphs>72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18</cp:revision>
  <cp:lastPrinted>2020-11-24T15:10:00Z</cp:lastPrinted>
  <dcterms:created xsi:type="dcterms:W3CDTF">2020-11-24T13:53:00Z</dcterms:created>
  <dcterms:modified xsi:type="dcterms:W3CDTF">2020-11-26T16:20:00Z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0x010100B5FAB64B6C204DD994D3FAC0C34E2BFF000604DB883EB7B440853EA8EE554FD48C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